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E9F3" w14:textId="77777777" w:rsidR="00C5553A" w:rsidRPr="00C40180" w:rsidRDefault="00C5553A" w:rsidP="00C40180">
      <w:pPr>
        <w:jc w:val="center"/>
        <w:rPr>
          <w:b/>
        </w:rPr>
      </w:pPr>
      <w:r w:rsidRPr="00C40180">
        <w:rPr>
          <w:b/>
        </w:rPr>
        <w:t>КАЛЕНДАРНЫЙ ПЛАН РАЗВИТИЯ МУНИЦИПАЛЬНОЙ СИСТЕМЫ ДОПОЛНИТЕЛЬНОГО ОБРАЗОВАНИЯ</w:t>
      </w:r>
    </w:p>
    <w:p w14:paraId="2CCCE9CB" w14:textId="5873DEA3" w:rsidR="00C5553A" w:rsidRPr="00C40180" w:rsidRDefault="0025116D" w:rsidP="00C40180">
      <w:pPr>
        <w:jc w:val="center"/>
        <w:rPr>
          <w:b/>
        </w:rPr>
      </w:pPr>
      <w:r>
        <w:rPr>
          <w:b/>
        </w:rPr>
        <w:t>(</w:t>
      </w:r>
      <w:r w:rsidR="00C5553A">
        <w:rPr>
          <w:b/>
        </w:rPr>
        <w:t>2025 год</w:t>
      </w:r>
      <w:r w:rsidR="00C5553A" w:rsidRPr="00C40180">
        <w:rPr>
          <w:b/>
        </w:rPr>
        <w:t>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559"/>
        <w:gridCol w:w="1928"/>
        <w:gridCol w:w="2333"/>
        <w:gridCol w:w="1928"/>
        <w:gridCol w:w="3308"/>
      </w:tblGrid>
      <w:tr w:rsidR="00C5553A" w:rsidRPr="00530590" w14:paraId="433CA353" w14:textId="77777777" w:rsidTr="00530590">
        <w:tc>
          <w:tcPr>
            <w:tcW w:w="532" w:type="dxa"/>
            <w:vAlign w:val="center"/>
          </w:tcPr>
          <w:p w14:paraId="4C31D468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№</w:t>
            </w:r>
          </w:p>
        </w:tc>
        <w:tc>
          <w:tcPr>
            <w:tcW w:w="5559" w:type="dxa"/>
            <w:vAlign w:val="center"/>
          </w:tcPr>
          <w:p w14:paraId="2EAE7472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НАИМЕНОВАНИЕ МЕРОПРИТИЯ</w:t>
            </w:r>
          </w:p>
        </w:tc>
        <w:tc>
          <w:tcPr>
            <w:tcW w:w="1928" w:type="dxa"/>
            <w:vAlign w:val="center"/>
          </w:tcPr>
          <w:p w14:paraId="75B60B02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ДАТА ПРОВЕДЕНИЯ</w:t>
            </w:r>
          </w:p>
        </w:tc>
        <w:tc>
          <w:tcPr>
            <w:tcW w:w="2333" w:type="dxa"/>
            <w:vAlign w:val="center"/>
          </w:tcPr>
          <w:p w14:paraId="63D14482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ОТВЕСТВЕННЫЙ</w:t>
            </w:r>
          </w:p>
        </w:tc>
        <w:tc>
          <w:tcPr>
            <w:tcW w:w="1928" w:type="dxa"/>
            <w:vAlign w:val="center"/>
          </w:tcPr>
          <w:p w14:paraId="6E3E27EF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МЕСТО ПРОВЕДЕНИЯ</w:t>
            </w:r>
          </w:p>
        </w:tc>
        <w:tc>
          <w:tcPr>
            <w:tcW w:w="3308" w:type="dxa"/>
            <w:vAlign w:val="center"/>
          </w:tcPr>
          <w:p w14:paraId="618EED90" w14:textId="77777777" w:rsidR="00C5553A" w:rsidRPr="00530590" w:rsidRDefault="00C5553A" w:rsidP="00530590">
            <w:pPr>
              <w:jc w:val="center"/>
              <w:rPr>
                <w:b/>
              </w:rPr>
            </w:pPr>
            <w:r w:rsidRPr="00530590">
              <w:rPr>
                <w:b/>
              </w:rPr>
              <w:t>ОЖИДАЕМЫЕ РЕЗУЛЬТАТЫ</w:t>
            </w:r>
          </w:p>
        </w:tc>
      </w:tr>
      <w:tr w:rsidR="00C5553A" w:rsidRPr="00530590" w14:paraId="60A6FC62" w14:textId="77777777" w:rsidTr="00530590">
        <w:tc>
          <w:tcPr>
            <w:tcW w:w="15588" w:type="dxa"/>
            <w:gridSpan w:val="6"/>
            <w:shd w:val="clear" w:color="auto" w:fill="D9D9D9"/>
          </w:tcPr>
          <w:p w14:paraId="08528438" w14:textId="77777777" w:rsidR="00C5553A" w:rsidRPr="00530590" w:rsidRDefault="00C5553A" w:rsidP="0025116D">
            <w:pPr>
              <w:jc w:val="center"/>
            </w:pPr>
            <w:r w:rsidRPr="00530590">
              <w:rPr>
                <w:b/>
                <w:bCs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C5553A" w:rsidRPr="00530590" w14:paraId="7CBA9A7C" w14:textId="77777777" w:rsidTr="00530590">
        <w:tc>
          <w:tcPr>
            <w:tcW w:w="532" w:type="dxa"/>
          </w:tcPr>
          <w:p w14:paraId="012D239B" w14:textId="77777777" w:rsidR="00C5553A" w:rsidRPr="00530590" w:rsidRDefault="00C5553A">
            <w:r w:rsidRPr="00530590">
              <w:t>1.</w:t>
            </w:r>
          </w:p>
        </w:tc>
        <w:tc>
          <w:tcPr>
            <w:tcW w:w="5559" w:type="dxa"/>
          </w:tcPr>
          <w:p w14:paraId="3BBBA948" w14:textId="0E90C8EC" w:rsidR="00C5553A" w:rsidRPr="005E2EAC" w:rsidRDefault="00C5553A" w:rsidP="0025116D">
            <w:pPr>
              <w:pStyle w:val="Default"/>
              <w:jc w:val="center"/>
            </w:pPr>
            <w:r w:rsidRPr="00111044">
              <w:rPr>
                <w:color w:val="auto"/>
              </w:rPr>
              <w:t>Методическое сопровождение</w:t>
            </w:r>
            <w:r w:rsidRPr="005E2EAC">
              <w:t xml:space="preserve"> образовательны</w:t>
            </w:r>
            <w:r>
              <w:t>х</w:t>
            </w:r>
            <w:r w:rsidRPr="005E2EAC">
              <w:t xml:space="preserve"> учреждени</w:t>
            </w:r>
            <w:r>
              <w:t>й</w:t>
            </w:r>
            <w:r w:rsidRPr="005E2EAC">
              <w:t>, реализующи</w:t>
            </w:r>
            <w:r>
              <w:t>х</w:t>
            </w:r>
            <w:r w:rsidRPr="005E2EAC">
              <w:t xml:space="preserve"> дополнительные общеобразовательные программы</w:t>
            </w:r>
          </w:p>
          <w:p w14:paraId="2959FCEF" w14:textId="77777777" w:rsidR="00C5553A" w:rsidRPr="00530590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7C493097" w14:textId="75D4FD34" w:rsidR="00C5553A" w:rsidRPr="008053E3" w:rsidRDefault="00222FB3" w:rsidP="0025116D">
            <w:pPr>
              <w:jc w:val="center"/>
              <w:rPr>
                <w:highlight w:val="yellow"/>
              </w:rPr>
            </w:pPr>
            <w:r w:rsidRPr="008053E3">
              <w:rPr>
                <w:highlight w:val="yellow"/>
              </w:rPr>
              <w:t>Весь период</w:t>
            </w:r>
          </w:p>
        </w:tc>
        <w:tc>
          <w:tcPr>
            <w:tcW w:w="2333" w:type="dxa"/>
          </w:tcPr>
          <w:p w14:paraId="1EDA13E8" w14:textId="6378C6FF" w:rsidR="00C5553A" w:rsidRPr="00530590" w:rsidRDefault="00C5553A" w:rsidP="0025116D">
            <w:pPr>
              <w:jc w:val="center"/>
            </w:pPr>
            <w:r w:rsidRPr="00530590">
              <w:t>МОЦ</w:t>
            </w:r>
          </w:p>
        </w:tc>
        <w:tc>
          <w:tcPr>
            <w:tcW w:w="1928" w:type="dxa"/>
          </w:tcPr>
          <w:p w14:paraId="2F3A7948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714B9C5D" w14:textId="77777777" w:rsidR="00C5553A" w:rsidRPr="00530590" w:rsidRDefault="00C5553A" w:rsidP="0025116D">
            <w:pPr>
              <w:jc w:val="center"/>
            </w:pPr>
            <w:r>
              <w:t>Обновление содержания ДООП, в</w:t>
            </w:r>
            <w:r w:rsidRPr="00530590">
              <w:t>недрение новых ДООП, увеличение охвата детей программами ДООП</w:t>
            </w:r>
          </w:p>
        </w:tc>
      </w:tr>
      <w:tr w:rsidR="00C5553A" w:rsidRPr="00530590" w14:paraId="15238CC3" w14:textId="77777777" w:rsidTr="00530590">
        <w:tc>
          <w:tcPr>
            <w:tcW w:w="532" w:type="dxa"/>
          </w:tcPr>
          <w:p w14:paraId="1DC58D3F" w14:textId="77777777" w:rsidR="00C5553A" w:rsidRPr="00530590" w:rsidRDefault="00C5553A">
            <w:r>
              <w:t>2.</w:t>
            </w:r>
          </w:p>
        </w:tc>
        <w:tc>
          <w:tcPr>
            <w:tcW w:w="5559" w:type="dxa"/>
          </w:tcPr>
          <w:p w14:paraId="3EC869A7" w14:textId="77777777" w:rsidR="00C5553A" w:rsidRPr="00530590" w:rsidRDefault="00C5553A" w:rsidP="0025116D">
            <w:pPr>
              <w:jc w:val="center"/>
            </w:pPr>
            <w:r w:rsidRPr="00530590">
              <w:t>Мониторинг качества ДООП</w:t>
            </w:r>
          </w:p>
        </w:tc>
        <w:tc>
          <w:tcPr>
            <w:tcW w:w="1928" w:type="dxa"/>
          </w:tcPr>
          <w:p w14:paraId="2989F540" w14:textId="77777777" w:rsidR="00C5553A" w:rsidRPr="00111044" w:rsidRDefault="00C5553A" w:rsidP="0025116D">
            <w:pPr>
              <w:jc w:val="center"/>
            </w:pPr>
            <w:r w:rsidRPr="00111044">
              <w:t>Июль; сентябрь 202</w:t>
            </w:r>
            <w:r>
              <w:t>5</w:t>
            </w:r>
          </w:p>
        </w:tc>
        <w:tc>
          <w:tcPr>
            <w:tcW w:w="2333" w:type="dxa"/>
          </w:tcPr>
          <w:p w14:paraId="2C9259F7" w14:textId="77777777" w:rsidR="00C5553A" w:rsidRPr="00530590" w:rsidRDefault="00C5553A" w:rsidP="0025116D">
            <w:pPr>
              <w:jc w:val="center"/>
            </w:pPr>
            <w:r>
              <w:t>МОЦ</w:t>
            </w:r>
          </w:p>
        </w:tc>
        <w:tc>
          <w:tcPr>
            <w:tcW w:w="1928" w:type="dxa"/>
          </w:tcPr>
          <w:p w14:paraId="059217AD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50A2EB23" w14:textId="77777777" w:rsidR="00C5553A" w:rsidRPr="00530590" w:rsidRDefault="00C5553A" w:rsidP="0025116D">
            <w:pPr>
              <w:jc w:val="center"/>
            </w:pPr>
            <w:r>
              <w:t>Выявление ДООП</w:t>
            </w:r>
            <w:r w:rsidRPr="00530590">
              <w:t>, не соответствующих образовательным стандартам, потребностям и запросам обучающихся, доработка ДООП поставщиками услуг.</w:t>
            </w:r>
          </w:p>
        </w:tc>
      </w:tr>
      <w:tr w:rsidR="00C5553A" w:rsidRPr="00530590" w14:paraId="0A5E4780" w14:textId="77777777" w:rsidTr="00530590">
        <w:tc>
          <w:tcPr>
            <w:tcW w:w="532" w:type="dxa"/>
          </w:tcPr>
          <w:p w14:paraId="0FDBCFA9" w14:textId="77777777" w:rsidR="00C5553A" w:rsidRPr="00530590" w:rsidRDefault="00C5553A">
            <w:r>
              <w:t>3</w:t>
            </w:r>
            <w:r w:rsidRPr="00530590">
              <w:t>.</w:t>
            </w:r>
          </w:p>
        </w:tc>
        <w:tc>
          <w:tcPr>
            <w:tcW w:w="5559" w:type="dxa"/>
          </w:tcPr>
          <w:p w14:paraId="7EBA506C" w14:textId="73A797A8" w:rsidR="00C5553A" w:rsidRPr="009F5654" w:rsidRDefault="00222FB3" w:rsidP="0025116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Реализация с</w:t>
            </w:r>
            <w:r w:rsidR="00C5553A" w:rsidRPr="009F5654">
              <w:rPr>
                <w:color w:val="FF0000"/>
              </w:rPr>
              <w:t>оциального заказа в систем</w:t>
            </w:r>
            <w:r>
              <w:rPr>
                <w:color w:val="FF0000"/>
              </w:rPr>
              <w:t xml:space="preserve">е </w:t>
            </w:r>
            <w:r w:rsidR="00C5553A" w:rsidRPr="009F5654">
              <w:rPr>
                <w:color w:val="FF0000"/>
              </w:rPr>
              <w:t>образования, принятие и внесение изменений в нормативно-правовые акты</w:t>
            </w:r>
          </w:p>
        </w:tc>
        <w:tc>
          <w:tcPr>
            <w:tcW w:w="1928" w:type="dxa"/>
          </w:tcPr>
          <w:p w14:paraId="4CAC2AC2" w14:textId="77777777" w:rsidR="00C5553A" w:rsidRPr="00530590" w:rsidRDefault="00C5553A" w:rsidP="0025116D">
            <w:pPr>
              <w:jc w:val="center"/>
            </w:pPr>
            <w:r>
              <w:t>Март-август 2025</w:t>
            </w:r>
          </w:p>
        </w:tc>
        <w:tc>
          <w:tcPr>
            <w:tcW w:w="2333" w:type="dxa"/>
          </w:tcPr>
          <w:p w14:paraId="03F12122" w14:textId="1040F228" w:rsidR="00C5553A" w:rsidRPr="00530590" w:rsidRDefault="00C5553A" w:rsidP="0025116D">
            <w:pPr>
              <w:jc w:val="center"/>
            </w:pPr>
            <w:r>
              <w:t>УО</w:t>
            </w:r>
          </w:p>
        </w:tc>
        <w:tc>
          <w:tcPr>
            <w:tcW w:w="1928" w:type="dxa"/>
          </w:tcPr>
          <w:p w14:paraId="5490C1DC" w14:textId="77777777" w:rsidR="00C5553A" w:rsidRPr="00530590" w:rsidRDefault="00C5553A" w:rsidP="0025116D">
            <w:pPr>
              <w:jc w:val="center"/>
            </w:pPr>
            <w:r>
              <w:t>МО</w:t>
            </w:r>
          </w:p>
        </w:tc>
        <w:tc>
          <w:tcPr>
            <w:tcW w:w="3308" w:type="dxa"/>
          </w:tcPr>
          <w:p w14:paraId="5069EAB7" w14:textId="765C2B2D" w:rsidR="00C5553A" w:rsidRPr="00530590" w:rsidRDefault="00C5553A" w:rsidP="0025116D">
            <w:pPr>
              <w:jc w:val="center"/>
            </w:pPr>
            <w:r>
              <w:t xml:space="preserve">Обновление муниципальной нормативно-правовой системы по дополнительному образованию в части </w:t>
            </w:r>
            <w:r w:rsidR="00222FB3">
              <w:t>реализации ДООП средствами социального заказа</w:t>
            </w:r>
          </w:p>
        </w:tc>
      </w:tr>
      <w:tr w:rsidR="00C5553A" w:rsidRPr="00530590" w14:paraId="60C37446" w14:textId="77777777" w:rsidTr="00530590">
        <w:tc>
          <w:tcPr>
            <w:tcW w:w="532" w:type="dxa"/>
          </w:tcPr>
          <w:p w14:paraId="5DE9A4E2" w14:textId="77777777" w:rsidR="00C5553A" w:rsidRDefault="00C5553A">
            <w:r>
              <w:t>4.</w:t>
            </w:r>
          </w:p>
        </w:tc>
        <w:tc>
          <w:tcPr>
            <w:tcW w:w="5559" w:type="dxa"/>
          </w:tcPr>
          <w:p w14:paraId="67675275" w14:textId="77777777" w:rsidR="00C5553A" w:rsidRPr="00111044" w:rsidRDefault="00C5553A" w:rsidP="0025116D">
            <w:pPr>
              <w:jc w:val="center"/>
            </w:pPr>
            <w:r w:rsidRPr="00111044">
              <w:rPr>
                <w:sz w:val="23"/>
                <w:szCs w:val="23"/>
              </w:rPr>
              <w:t>Формирование муниципального реестра дополнительных общеобразовательных программ, в том числе программ спортивной подготовки</w:t>
            </w:r>
          </w:p>
        </w:tc>
        <w:tc>
          <w:tcPr>
            <w:tcW w:w="1928" w:type="dxa"/>
          </w:tcPr>
          <w:p w14:paraId="01D342FA" w14:textId="0702AABB" w:rsidR="00C5553A" w:rsidRDefault="00C5553A" w:rsidP="0025116D">
            <w:pPr>
              <w:jc w:val="center"/>
            </w:pPr>
            <w:r>
              <w:t>А</w:t>
            </w:r>
            <w:r w:rsidR="00222FB3">
              <w:t>в</w:t>
            </w:r>
            <w:r>
              <w:t>густ</w:t>
            </w:r>
            <w:r w:rsidR="00222FB3">
              <w:t xml:space="preserve"> – </w:t>
            </w:r>
            <w:proofErr w:type="gramStart"/>
            <w:r>
              <w:t>сентябрь</w:t>
            </w:r>
            <w:r w:rsidR="00222FB3">
              <w:t xml:space="preserve"> </w:t>
            </w:r>
            <w:r>
              <w:t xml:space="preserve"> 2025</w:t>
            </w:r>
            <w:proofErr w:type="gramEnd"/>
          </w:p>
        </w:tc>
        <w:tc>
          <w:tcPr>
            <w:tcW w:w="2333" w:type="dxa"/>
          </w:tcPr>
          <w:p w14:paraId="20BD1696" w14:textId="77777777" w:rsidR="00C5553A" w:rsidRDefault="00C5553A" w:rsidP="0025116D">
            <w:pPr>
              <w:jc w:val="center"/>
            </w:pPr>
            <w:r>
              <w:t>МОЦ</w:t>
            </w:r>
          </w:p>
        </w:tc>
        <w:tc>
          <w:tcPr>
            <w:tcW w:w="1928" w:type="dxa"/>
          </w:tcPr>
          <w:p w14:paraId="111840F4" w14:textId="2696AEF7" w:rsidR="00C5553A" w:rsidRPr="00E810AA" w:rsidRDefault="00C5553A" w:rsidP="0025116D">
            <w:pPr>
              <w:jc w:val="center"/>
              <w:rPr>
                <w:color w:val="FF0000"/>
              </w:rPr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6A808D8E" w14:textId="77777777" w:rsidR="00C5553A" w:rsidRPr="00111044" w:rsidRDefault="00C5553A" w:rsidP="0025116D">
            <w:pPr>
              <w:jc w:val="center"/>
            </w:pPr>
            <w:r w:rsidRPr="00111044">
              <w:t>Информирование населения о предоставляемых услугах</w:t>
            </w:r>
            <w:r>
              <w:t>, увеличение охвата детей программами ДООП</w:t>
            </w:r>
          </w:p>
        </w:tc>
      </w:tr>
      <w:tr w:rsidR="00C5553A" w:rsidRPr="00530590" w14:paraId="15494B3B" w14:textId="77777777" w:rsidTr="00222FB3">
        <w:trPr>
          <w:trHeight w:val="1968"/>
        </w:trPr>
        <w:tc>
          <w:tcPr>
            <w:tcW w:w="532" w:type="dxa"/>
          </w:tcPr>
          <w:p w14:paraId="45508CA7" w14:textId="77777777" w:rsidR="00C5553A" w:rsidRPr="00530590" w:rsidRDefault="00C5553A">
            <w:r>
              <w:t>5</w:t>
            </w:r>
            <w:r w:rsidRPr="00530590">
              <w:t>.</w:t>
            </w:r>
          </w:p>
        </w:tc>
        <w:tc>
          <w:tcPr>
            <w:tcW w:w="5559" w:type="dxa"/>
          </w:tcPr>
          <w:p w14:paraId="3E30B9BC" w14:textId="77777777" w:rsidR="00C5553A" w:rsidRPr="00530590" w:rsidRDefault="00C5553A" w:rsidP="0025116D">
            <w:pPr>
              <w:jc w:val="center"/>
            </w:pPr>
            <w:r w:rsidRPr="00530590">
              <w:t>Мониторинг востребованности программ ДООП</w:t>
            </w:r>
          </w:p>
        </w:tc>
        <w:tc>
          <w:tcPr>
            <w:tcW w:w="1928" w:type="dxa"/>
          </w:tcPr>
          <w:p w14:paraId="6E523DAE" w14:textId="77777777" w:rsidR="00C5553A" w:rsidRPr="004F4181" w:rsidRDefault="00C5553A" w:rsidP="0025116D">
            <w:pPr>
              <w:jc w:val="center"/>
              <w:rPr>
                <w:color w:val="FF0000"/>
              </w:rPr>
            </w:pPr>
            <w:r w:rsidRPr="004F4181">
              <w:rPr>
                <w:color w:val="FF0000"/>
              </w:rPr>
              <w:t>Октябрь 2025</w:t>
            </w:r>
          </w:p>
        </w:tc>
        <w:tc>
          <w:tcPr>
            <w:tcW w:w="2333" w:type="dxa"/>
          </w:tcPr>
          <w:p w14:paraId="64153AFD" w14:textId="3E572AC8" w:rsidR="00C5553A" w:rsidRDefault="00C5553A" w:rsidP="0025116D">
            <w:pPr>
              <w:jc w:val="center"/>
            </w:pPr>
            <w:r w:rsidRPr="00530590">
              <w:t>МОЦ</w:t>
            </w:r>
          </w:p>
          <w:p w14:paraId="1D84E2A4" w14:textId="31111B17" w:rsidR="00C5553A" w:rsidRPr="00530590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0DF7622E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667E45D1" w14:textId="32A93445" w:rsidR="00C5553A" w:rsidRPr="00530590" w:rsidRDefault="00C5553A" w:rsidP="0025116D">
            <w:pPr>
              <w:jc w:val="center"/>
            </w:pPr>
            <w:r w:rsidRPr="00530590">
              <w:t xml:space="preserve">Выявление ДООП с низким показателем </w:t>
            </w:r>
            <w:r w:rsidR="00222FB3">
              <w:t>зачисления</w:t>
            </w:r>
            <w:r w:rsidRPr="00530590">
              <w:t>, поиск новых форм, форматов обучения по проблемным ДООП в том числе с учетом потребностей целевой группы обучающихся.</w:t>
            </w:r>
          </w:p>
        </w:tc>
      </w:tr>
      <w:tr w:rsidR="00C5553A" w:rsidRPr="00530590" w14:paraId="12D053DA" w14:textId="77777777" w:rsidTr="00222FB3">
        <w:trPr>
          <w:trHeight w:val="983"/>
        </w:trPr>
        <w:tc>
          <w:tcPr>
            <w:tcW w:w="532" w:type="dxa"/>
          </w:tcPr>
          <w:p w14:paraId="37D7C3EA" w14:textId="77777777" w:rsidR="00C5553A" w:rsidRDefault="00C5553A">
            <w:r>
              <w:t>6.</w:t>
            </w:r>
          </w:p>
        </w:tc>
        <w:tc>
          <w:tcPr>
            <w:tcW w:w="5559" w:type="dxa"/>
          </w:tcPr>
          <w:p w14:paraId="6B83CBA9" w14:textId="77777777" w:rsidR="00C5553A" w:rsidRPr="00530590" w:rsidRDefault="00C5553A" w:rsidP="0025116D">
            <w:pPr>
              <w:jc w:val="center"/>
            </w:pPr>
            <w:r>
              <w:t>Участия обучающихся в конкурсах различного уровня</w:t>
            </w:r>
          </w:p>
        </w:tc>
        <w:tc>
          <w:tcPr>
            <w:tcW w:w="1928" w:type="dxa"/>
          </w:tcPr>
          <w:p w14:paraId="3A290290" w14:textId="77777777" w:rsidR="00C5553A" w:rsidRPr="00111044" w:rsidRDefault="00C5553A" w:rsidP="0025116D">
            <w:pPr>
              <w:jc w:val="center"/>
            </w:pPr>
            <w:r>
              <w:t>Весь период</w:t>
            </w:r>
          </w:p>
        </w:tc>
        <w:tc>
          <w:tcPr>
            <w:tcW w:w="2333" w:type="dxa"/>
          </w:tcPr>
          <w:p w14:paraId="52542501" w14:textId="77777777" w:rsidR="00C5553A" w:rsidRPr="00530590" w:rsidRDefault="00C5553A" w:rsidP="0025116D">
            <w:pPr>
              <w:jc w:val="center"/>
            </w:pPr>
            <w:r>
              <w:t>УДОД</w:t>
            </w:r>
          </w:p>
        </w:tc>
        <w:tc>
          <w:tcPr>
            <w:tcW w:w="1928" w:type="dxa"/>
          </w:tcPr>
          <w:p w14:paraId="011C7747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3C187F16" w14:textId="77777777" w:rsidR="00C5553A" w:rsidRPr="00530590" w:rsidRDefault="00C5553A" w:rsidP="0025116D">
            <w:pPr>
              <w:jc w:val="center"/>
            </w:pPr>
            <w:r>
              <w:t>Выявление выдающихся способностей и талантов у обучающихся, их поддержка и дальнейшее сопровождение</w:t>
            </w:r>
          </w:p>
        </w:tc>
      </w:tr>
      <w:tr w:rsidR="00C5553A" w:rsidRPr="00530590" w14:paraId="773F97E5" w14:textId="77777777" w:rsidTr="00530590">
        <w:tc>
          <w:tcPr>
            <w:tcW w:w="532" w:type="dxa"/>
          </w:tcPr>
          <w:p w14:paraId="5D2D7D81" w14:textId="77777777" w:rsidR="00C5553A" w:rsidRPr="00530590" w:rsidRDefault="00C5553A">
            <w:r>
              <w:lastRenderedPageBreak/>
              <w:t>7</w:t>
            </w:r>
            <w:r w:rsidRPr="00530590">
              <w:t>.</w:t>
            </w:r>
          </w:p>
        </w:tc>
        <w:tc>
          <w:tcPr>
            <w:tcW w:w="5559" w:type="dxa"/>
          </w:tcPr>
          <w:p w14:paraId="35349741" w14:textId="77777777" w:rsidR="00C5553A" w:rsidRPr="00530590" w:rsidRDefault="00C5553A" w:rsidP="0025116D">
            <w:pPr>
              <w:jc w:val="center"/>
            </w:pPr>
            <w:r w:rsidRPr="00530590"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928" w:type="dxa"/>
          </w:tcPr>
          <w:p w14:paraId="3D9B66D7" w14:textId="77777777" w:rsidR="00C5553A" w:rsidRPr="00530590" w:rsidRDefault="00C5553A" w:rsidP="0025116D">
            <w:pPr>
              <w:jc w:val="center"/>
            </w:pPr>
            <w:r w:rsidRPr="00530590">
              <w:t>Весь период</w:t>
            </w:r>
          </w:p>
        </w:tc>
        <w:tc>
          <w:tcPr>
            <w:tcW w:w="2333" w:type="dxa"/>
          </w:tcPr>
          <w:p w14:paraId="0DC511DD" w14:textId="7849126D" w:rsidR="00C5553A" w:rsidRDefault="00C5553A" w:rsidP="0025116D">
            <w:pPr>
              <w:jc w:val="center"/>
            </w:pPr>
            <w:proofErr w:type="gramStart"/>
            <w:r w:rsidRPr="00530590">
              <w:t xml:space="preserve">МОЦ </w:t>
            </w:r>
            <w:r>
              <w:t>,</w:t>
            </w:r>
            <w:proofErr w:type="gramEnd"/>
            <w:r>
              <w:t xml:space="preserve"> УО</w:t>
            </w:r>
          </w:p>
          <w:p w14:paraId="5C4AF0E6" w14:textId="77777777" w:rsidR="00C5553A" w:rsidRPr="00530590" w:rsidRDefault="00C5553A" w:rsidP="0025116D">
            <w:pPr>
              <w:jc w:val="center"/>
            </w:pPr>
            <w:r>
              <w:t>МКУ «ЦБУМР»</w:t>
            </w:r>
          </w:p>
        </w:tc>
        <w:tc>
          <w:tcPr>
            <w:tcW w:w="1928" w:type="dxa"/>
          </w:tcPr>
          <w:p w14:paraId="42088870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5C670535" w14:textId="2654CDF8" w:rsidR="00C5553A" w:rsidRPr="00530590" w:rsidRDefault="00C5553A" w:rsidP="0025116D">
            <w:pPr>
              <w:jc w:val="center"/>
            </w:pPr>
            <w:r w:rsidRPr="00530590">
              <w:t>Определение степени материально-технической оснащенности для реализации востребованных программ ДО. Определение кадровых резервов.</w:t>
            </w:r>
          </w:p>
        </w:tc>
      </w:tr>
      <w:tr w:rsidR="00C5553A" w:rsidRPr="00530590" w14:paraId="3B84A9FE" w14:textId="77777777" w:rsidTr="00530590">
        <w:tc>
          <w:tcPr>
            <w:tcW w:w="15588" w:type="dxa"/>
            <w:gridSpan w:val="6"/>
            <w:shd w:val="clear" w:color="auto" w:fill="D9D9D9"/>
          </w:tcPr>
          <w:p w14:paraId="5DB31DA2" w14:textId="77777777" w:rsidR="00C5553A" w:rsidRPr="00530590" w:rsidRDefault="00C5553A" w:rsidP="00222FB3">
            <w:pPr>
              <w:jc w:val="center"/>
              <w:rPr>
                <w:b/>
                <w:bCs/>
              </w:rPr>
            </w:pPr>
            <w:r w:rsidRPr="00530590">
              <w:rPr>
                <w:b/>
                <w:bCs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C5553A" w:rsidRPr="00530590" w14:paraId="6309AED6" w14:textId="77777777" w:rsidTr="00530590">
        <w:tc>
          <w:tcPr>
            <w:tcW w:w="532" w:type="dxa"/>
          </w:tcPr>
          <w:p w14:paraId="6B7A3C74" w14:textId="77777777" w:rsidR="00C5553A" w:rsidRPr="00530590" w:rsidRDefault="00C5553A" w:rsidP="003F3C8D">
            <w:r>
              <w:t>8</w:t>
            </w:r>
            <w:r w:rsidRPr="00530590">
              <w:t>.</w:t>
            </w:r>
          </w:p>
        </w:tc>
        <w:tc>
          <w:tcPr>
            <w:tcW w:w="5559" w:type="dxa"/>
          </w:tcPr>
          <w:p w14:paraId="079713DE" w14:textId="77777777" w:rsidR="00C5553A" w:rsidRDefault="00C5553A" w:rsidP="0025116D">
            <w:pPr>
              <w:jc w:val="center"/>
            </w:pPr>
            <w:r w:rsidRPr="00530590">
              <w:t>Совещани</w:t>
            </w:r>
            <w:r>
              <w:t>я</w:t>
            </w:r>
            <w:r w:rsidRPr="00530590">
              <w:t xml:space="preserve"> с </w:t>
            </w:r>
            <w:r w:rsidRPr="006C7178">
              <w:t>руководителями</w:t>
            </w:r>
            <w:r w:rsidRPr="00530590">
              <w:t xml:space="preserve"> ОО</w:t>
            </w:r>
            <w:r>
              <w:t>, заместителями руководителей по ВР,   кураторами ОО по ПФДО</w:t>
            </w:r>
          </w:p>
          <w:p w14:paraId="7A9B7F3D" w14:textId="77777777" w:rsidR="00222FB3" w:rsidRPr="008053E3" w:rsidRDefault="00222FB3" w:rsidP="00222FB3">
            <w:pPr>
              <w:numPr>
                <w:ilvl w:val="0"/>
                <w:numId w:val="6"/>
              </w:numPr>
              <w:jc w:val="center"/>
              <w:rPr>
                <w:highlight w:val="yellow"/>
              </w:rPr>
            </w:pPr>
            <w:r w:rsidRPr="008053E3">
              <w:rPr>
                <w:highlight w:val="yellow"/>
              </w:rPr>
              <w:t>Анализ работы муниципальной системы дополнительного образования за 2024 – 2025 учебный год, формирование плана работы на 2025 – 2026 учебный год</w:t>
            </w:r>
          </w:p>
          <w:p w14:paraId="71F7C35B" w14:textId="77777777" w:rsidR="00222FB3" w:rsidRPr="008053E3" w:rsidRDefault="00222FB3" w:rsidP="00222FB3">
            <w:pPr>
              <w:numPr>
                <w:ilvl w:val="0"/>
                <w:numId w:val="6"/>
              </w:numPr>
              <w:jc w:val="center"/>
              <w:rPr>
                <w:highlight w:val="yellow"/>
              </w:rPr>
            </w:pPr>
            <w:r w:rsidRPr="008053E3">
              <w:rPr>
                <w:highlight w:val="yellow"/>
              </w:rPr>
              <w:t>Программно-методическое сопровождение реализации ДООП для целевой аудитории</w:t>
            </w:r>
          </w:p>
          <w:p w14:paraId="6511C5BE" w14:textId="77777777" w:rsidR="00222FB3" w:rsidRPr="008053E3" w:rsidRDefault="00222FB3" w:rsidP="00222FB3">
            <w:pPr>
              <w:numPr>
                <w:ilvl w:val="0"/>
                <w:numId w:val="6"/>
              </w:numPr>
              <w:jc w:val="center"/>
              <w:rPr>
                <w:highlight w:val="yellow"/>
              </w:rPr>
            </w:pPr>
            <w:r w:rsidRPr="008053E3">
              <w:rPr>
                <w:highlight w:val="yellow"/>
              </w:rPr>
              <w:t>Анализ работы по наполнению навигатора ДООП, зачисления обучающихся на ДООП</w:t>
            </w:r>
          </w:p>
          <w:p w14:paraId="4B6E1D69" w14:textId="50D70CC5" w:rsidR="00222FB3" w:rsidRPr="00530590" w:rsidRDefault="00222FB3" w:rsidP="00222FB3">
            <w:pPr>
              <w:ind w:left="720"/>
              <w:jc w:val="center"/>
            </w:pPr>
          </w:p>
        </w:tc>
        <w:tc>
          <w:tcPr>
            <w:tcW w:w="1928" w:type="dxa"/>
          </w:tcPr>
          <w:p w14:paraId="5A6B14F1" w14:textId="77777777" w:rsidR="00C5553A" w:rsidRPr="004F4181" w:rsidRDefault="00C5553A" w:rsidP="0025116D">
            <w:pPr>
              <w:jc w:val="center"/>
              <w:rPr>
                <w:color w:val="FF0000"/>
              </w:rPr>
            </w:pPr>
            <w:r w:rsidRPr="004F4181">
              <w:rPr>
                <w:color w:val="FF0000"/>
              </w:rPr>
              <w:t>Май, август, сентябрь 2025</w:t>
            </w:r>
          </w:p>
        </w:tc>
        <w:tc>
          <w:tcPr>
            <w:tcW w:w="2333" w:type="dxa"/>
          </w:tcPr>
          <w:p w14:paraId="590F4C8C" w14:textId="0D320BBA" w:rsidR="00C5553A" w:rsidRPr="00530590" w:rsidRDefault="00C5553A" w:rsidP="0025116D">
            <w:pPr>
              <w:jc w:val="center"/>
            </w:pPr>
            <w:r>
              <w:t>Специалист МКУ «ЦБУМР»</w:t>
            </w:r>
            <w:r w:rsidRPr="00530590">
              <w:t xml:space="preserve"> Синеокова Т.Н.</w:t>
            </w:r>
          </w:p>
          <w:p w14:paraId="3AF87F63" w14:textId="77777777" w:rsidR="00C5553A" w:rsidRPr="00530590" w:rsidRDefault="00C5553A" w:rsidP="0025116D">
            <w:pPr>
              <w:jc w:val="center"/>
            </w:pPr>
            <w:r w:rsidRPr="00530590">
              <w:t xml:space="preserve">Руководитель МОЦ </w:t>
            </w:r>
            <w:r>
              <w:t>Хвисюк Д.А.</w:t>
            </w:r>
          </w:p>
        </w:tc>
        <w:tc>
          <w:tcPr>
            <w:tcW w:w="1928" w:type="dxa"/>
          </w:tcPr>
          <w:p w14:paraId="6A3BBB59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108F42FD" w14:textId="77777777" w:rsidR="00C5553A" w:rsidRPr="00530590" w:rsidRDefault="00C5553A" w:rsidP="0025116D">
            <w:pPr>
              <w:jc w:val="center"/>
            </w:pPr>
            <w:r>
              <w:t>Внедрение социального заказа, достижение планового показателя охвата детей</w:t>
            </w:r>
          </w:p>
        </w:tc>
      </w:tr>
      <w:tr w:rsidR="00C5553A" w:rsidRPr="00530590" w14:paraId="29EE08D2" w14:textId="77777777" w:rsidTr="00530590">
        <w:tc>
          <w:tcPr>
            <w:tcW w:w="532" w:type="dxa"/>
          </w:tcPr>
          <w:p w14:paraId="05853A29" w14:textId="77777777" w:rsidR="00C5553A" w:rsidRPr="00530590" w:rsidRDefault="00C5553A" w:rsidP="003F3C8D">
            <w:r>
              <w:t>9</w:t>
            </w:r>
            <w:r w:rsidRPr="00530590">
              <w:t>.</w:t>
            </w:r>
          </w:p>
        </w:tc>
        <w:tc>
          <w:tcPr>
            <w:tcW w:w="5559" w:type="dxa"/>
          </w:tcPr>
          <w:p w14:paraId="6314F861" w14:textId="77D351C7" w:rsidR="00C5553A" w:rsidRDefault="00C5553A" w:rsidP="0025116D">
            <w:pPr>
              <w:jc w:val="center"/>
            </w:pPr>
            <w:r w:rsidRPr="00530590">
              <w:t>Разработка и реализация ДООП для отдельных категорий, обучающихся (для детей с ограниченными возможностями здоровья, для одаренных детей, для детей с особыми образовательными потребностями)</w:t>
            </w:r>
            <w:r w:rsidR="008053E3">
              <w:t>:</w:t>
            </w:r>
          </w:p>
          <w:p w14:paraId="36899800" w14:textId="63A4B7FB" w:rsidR="00C5553A" w:rsidRPr="008053E3" w:rsidRDefault="00222FB3" w:rsidP="008053E3">
            <w:pPr>
              <w:numPr>
                <w:ilvl w:val="0"/>
                <w:numId w:val="7"/>
              </w:numPr>
              <w:jc w:val="center"/>
              <w:rPr>
                <w:highlight w:val="yellow"/>
              </w:rPr>
            </w:pPr>
            <w:r w:rsidRPr="008053E3">
              <w:rPr>
                <w:highlight w:val="yellow"/>
              </w:rPr>
              <w:t xml:space="preserve">Увеличения количества </w:t>
            </w:r>
            <w:r w:rsidR="008053E3" w:rsidRPr="008053E3">
              <w:rPr>
                <w:highlight w:val="yellow"/>
              </w:rPr>
              <w:t>ДООП естественнонаучной</w:t>
            </w:r>
            <w:r w:rsidRPr="008053E3">
              <w:rPr>
                <w:highlight w:val="yellow"/>
              </w:rPr>
              <w:t>, туристско-краеведческой и технической направленностей</w:t>
            </w:r>
            <w:r w:rsidR="008053E3" w:rsidRPr="008053E3">
              <w:rPr>
                <w:highlight w:val="yellow"/>
              </w:rPr>
              <w:t xml:space="preserve"> для обучающихся с ОВЗ</w:t>
            </w:r>
          </w:p>
        </w:tc>
        <w:tc>
          <w:tcPr>
            <w:tcW w:w="1928" w:type="dxa"/>
          </w:tcPr>
          <w:p w14:paraId="57990E04" w14:textId="77777777" w:rsidR="00C5553A" w:rsidRPr="00530590" w:rsidRDefault="00C5553A" w:rsidP="0025116D">
            <w:pPr>
              <w:jc w:val="center"/>
            </w:pPr>
            <w:r w:rsidRPr="00530590">
              <w:t>Май-сентябрь 202</w:t>
            </w:r>
            <w:r>
              <w:t>5</w:t>
            </w:r>
          </w:p>
        </w:tc>
        <w:tc>
          <w:tcPr>
            <w:tcW w:w="2333" w:type="dxa"/>
          </w:tcPr>
          <w:p w14:paraId="25BB9D60" w14:textId="77777777" w:rsidR="00C5553A" w:rsidRDefault="00C5553A" w:rsidP="0025116D">
            <w:pPr>
              <w:jc w:val="center"/>
            </w:pPr>
            <w:r w:rsidRPr="00530590">
              <w:t>Педагоги</w:t>
            </w:r>
            <w:r>
              <w:t>,</w:t>
            </w:r>
            <w:r w:rsidRPr="00530590">
              <w:t xml:space="preserve"> </w:t>
            </w:r>
            <w:r>
              <w:t>реализующие ДООП,</w:t>
            </w:r>
          </w:p>
          <w:p w14:paraId="29913143" w14:textId="77777777" w:rsidR="00C5553A" w:rsidRPr="00530590" w:rsidRDefault="00C5553A" w:rsidP="0025116D">
            <w:pPr>
              <w:jc w:val="center"/>
            </w:pPr>
            <w:r>
              <w:t>МОЦ</w:t>
            </w:r>
          </w:p>
        </w:tc>
        <w:tc>
          <w:tcPr>
            <w:tcW w:w="1928" w:type="dxa"/>
          </w:tcPr>
          <w:p w14:paraId="421B9275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36CE7868" w14:textId="77777777" w:rsidR="00C5553A" w:rsidRPr="00530590" w:rsidRDefault="00C5553A" w:rsidP="0025116D">
            <w:pPr>
              <w:jc w:val="center"/>
            </w:pPr>
            <w:r w:rsidRPr="00530590">
              <w:t>Вовлечение в систему дополнительного образования детей с особыми образовательными потребностями</w:t>
            </w:r>
          </w:p>
        </w:tc>
      </w:tr>
      <w:tr w:rsidR="00C5553A" w:rsidRPr="00530590" w14:paraId="10411430" w14:textId="77777777" w:rsidTr="00530590">
        <w:tc>
          <w:tcPr>
            <w:tcW w:w="532" w:type="dxa"/>
          </w:tcPr>
          <w:p w14:paraId="2BD52E5E" w14:textId="77777777" w:rsidR="00C5553A" w:rsidRPr="00530590" w:rsidRDefault="00C5553A" w:rsidP="003F3C8D">
            <w:r>
              <w:t>10</w:t>
            </w:r>
            <w:r w:rsidRPr="00530590">
              <w:t>.</w:t>
            </w:r>
          </w:p>
        </w:tc>
        <w:tc>
          <w:tcPr>
            <w:tcW w:w="5559" w:type="dxa"/>
          </w:tcPr>
          <w:p w14:paraId="2C6089F7" w14:textId="77777777" w:rsidR="00C5553A" w:rsidRPr="00530590" w:rsidRDefault="00C5553A" w:rsidP="0025116D">
            <w:pPr>
              <w:jc w:val="center"/>
            </w:pPr>
            <w:r w:rsidRPr="00530590">
              <w:t>Разработка и реализация ДООП для детей, испытывающих трудности в освоении основных общеобразовательных программ</w:t>
            </w:r>
          </w:p>
        </w:tc>
        <w:tc>
          <w:tcPr>
            <w:tcW w:w="1928" w:type="dxa"/>
          </w:tcPr>
          <w:p w14:paraId="0E999CF4" w14:textId="77777777" w:rsidR="00C5553A" w:rsidRPr="00530590" w:rsidRDefault="00C5553A" w:rsidP="0025116D">
            <w:pPr>
              <w:jc w:val="center"/>
            </w:pPr>
            <w:r w:rsidRPr="00530590">
              <w:t>Май-сентябрь 202</w:t>
            </w:r>
            <w:r>
              <w:t>5</w:t>
            </w:r>
          </w:p>
        </w:tc>
        <w:tc>
          <w:tcPr>
            <w:tcW w:w="2333" w:type="dxa"/>
          </w:tcPr>
          <w:p w14:paraId="3626F669" w14:textId="77777777" w:rsidR="00C5553A" w:rsidRDefault="00C5553A" w:rsidP="0025116D">
            <w:pPr>
              <w:jc w:val="center"/>
            </w:pPr>
            <w:r w:rsidRPr="00530590">
              <w:t>Педагоги</w:t>
            </w:r>
            <w:r>
              <w:t>,</w:t>
            </w:r>
            <w:r w:rsidRPr="00530590">
              <w:t xml:space="preserve"> </w:t>
            </w:r>
            <w:r>
              <w:t>реализующие ДООП,</w:t>
            </w:r>
          </w:p>
          <w:p w14:paraId="0FC7F5B6" w14:textId="77777777" w:rsidR="00C5553A" w:rsidRPr="00530590" w:rsidRDefault="00C5553A" w:rsidP="0025116D">
            <w:pPr>
              <w:jc w:val="center"/>
            </w:pPr>
            <w:r>
              <w:t>МОЦ</w:t>
            </w:r>
          </w:p>
        </w:tc>
        <w:tc>
          <w:tcPr>
            <w:tcW w:w="1928" w:type="dxa"/>
          </w:tcPr>
          <w:p w14:paraId="0529F940" w14:textId="77777777" w:rsidR="00C5553A" w:rsidRPr="00530590" w:rsidRDefault="00C5553A" w:rsidP="0025116D">
            <w:pPr>
              <w:jc w:val="center"/>
            </w:pPr>
            <w:r w:rsidRPr="00530590">
              <w:t>ОО, УДОД</w:t>
            </w:r>
          </w:p>
        </w:tc>
        <w:tc>
          <w:tcPr>
            <w:tcW w:w="3308" w:type="dxa"/>
          </w:tcPr>
          <w:p w14:paraId="364BAD38" w14:textId="77777777" w:rsidR="00C5553A" w:rsidRPr="00530590" w:rsidRDefault="00C5553A" w:rsidP="0025116D">
            <w:pPr>
              <w:jc w:val="center"/>
            </w:pPr>
            <w:r w:rsidRPr="00530590">
              <w:t>Увеличение охвата детей ДООП в рамках персонифицированного финансирования, профилактика детской неуспешности в школе</w:t>
            </w:r>
          </w:p>
        </w:tc>
      </w:tr>
      <w:tr w:rsidR="00C5553A" w:rsidRPr="00530590" w14:paraId="29815015" w14:textId="77777777" w:rsidTr="00530590">
        <w:tc>
          <w:tcPr>
            <w:tcW w:w="532" w:type="dxa"/>
          </w:tcPr>
          <w:p w14:paraId="2BB03CEC" w14:textId="77777777" w:rsidR="00C5553A" w:rsidRPr="00530590" w:rsidRDefault="00C5553A" w:rsidP="003F3C8D">
            <w:r>
              <w:t>11</w:t>
            </w:r>
            <w:r w:rsidRPr="00530590">
              <w:t>.</w:t>
            </w:r>
          </w:p>
        </w:tc>
        <w:tc>
          <w:tcPr>
            <w:tcW w:w="5559" w:type="dxa"/>
          </w:tcPr>
          <w:p w14:paraId="231DE827" w14:textId="77777777" w:rsidR="00C5553A" w:rsidRPr="00A53BE6" w:rsidRDefault="00C5553A" w:rsidP="0025116D">
            <w:pPr>
              <w:jc w:val="center"/>
            </w:pPr>
            <w:r w:rsidRPr="00A53BE6">
              <w:t>Расширение форм доступности услуг ДО (дистанционная форма, сетевое взаимодействие)</w:t>
            </w:r>
          </w:p>
        </w:tc>
        <w:tc>
          <w:tcPr>
            <w:tcW w:w="1928" w:type="dxa"/>
          </w:tcPr>
          <w:p w14:paraId="4D5FDF68" w14:textId="77777777" w:rsidR="00C5553A" w:rsidRPr="00A53BE6" w:rsidRDefault="00C5553A" w:rsidP="0025116D">
            <w:pPr>
              <w:jc w:val="center"/>
            </w:pPr>
            <w:r w:rsidRPr="00A53BE6">
              <w:t>Май-сентябрь 202</w:t>
            </w:r>
            <w:r>
              <w:t>5</w:t>
            </w:r>
          </w:p>
        </w:tc>
        <w:tc>
          <w:tcPr>
            <w:tcW w:w="2333" w:type="dxa"/>
          </w:tcPr>
          <w:p w14:paraId="720A7E4E" w14:textId="038E9672" w:rsidR="00C5553A" w:rsidRPr="00A53BE6" w:rsidRDefault="00C5553A" w:rsidP="0025116D">
            <w:pPr>
              <w:jc w:val="center"/>
            </w:pPr>
            <w:r w:rsidRPr="00A53BE6">
              <w:t>УО, МОЦ</w:t>
            </w:r>
          </w:p>
        </w:tc>
        <w:tc>
          <w:tcPr>
            <w:tcW w:w="1928" w:type="dxa"/>
          </w:tcPr>
          <w:p w14:paraId="179C7B43" w14:textId="77777777" w:rsidR="00C5553A" w:rsidRPr="00A53BE6" w:rsidRDefault="00C5553A" w:rsidP="0025116D">
            <w:pPr>
              <w:jc w:val="center"/>
            </w:pPr>
            <w:r w:rsidRPr="00A53BE6">
              <w:t>ОО, ДОУ, УДОД</w:t>
            </w:r>
          </w:p>
        </w:tc>
        <w:tc>
          <w:tcPr>
            <w:tcW w:w="3308" w:type="dxa"/>
          </w:tcPr>
          <w:p w14:paraId="693175CE" w14:textId="77777777" w:rsidR="00C5553A" w:rsidRPr="00A53BE6" w:rsidRDefault="00C5553A" w:rsidP="0025116D">
            <w:pPr>
              <w:jc w:val="center"/>
            </w:pPr>
            <w:r w:rsidRPr="00A53BE6">
              <w:t>Внедрение дистанционной формы обучения. Расширение спектра образовательных услуг</w:t>
            </w:r>
          </w:p>
        </w:tc>
      </w:tr>
      <w:tr w:rsidR="00C5553A" w:rsidRPr="00530590" w14:paraId="59255A9B" w14:textId="77777777" w:rsidTr="00530590">
        <w:tc>
          <w:tcPr>
            <w:tcW w:w="532" w:type="dxa"/>
          </w:tcPr>
          <w:p w14:paraId="60E9ECD9" w14:textId="77777777" w:rsidR="00C5553A" w:rsidRPr="00A53BE6" w:rsidRDefault="00C5553A" w:rsidP="003F3C8D">
            <w:r>
              <w:lastRenderedPageBreak/>
              <w:t>12</w:t>
            </w:r>
            <w:r w:rsidRPr="00A53BE6">
              <w:t>.</w:t>
            </w:r>
          </w:p>
        </w:tc>
        <w:tc>
          <w:tcPr>
            <w:tcW w:w="5559" w:type="dxa"/>
          </w:tcPr>
          <w:p w14:paraId="09303C05" w14:textId="03A402FE" w:rsidR="00C5553A" w:rsidRPr="00A53BE6" w:rsidRDefault="00C5553A" w:rsidP="0025116D">
            <w:pPr>
              <w:jc w:val="center"/>
            </w:pPr>
            <w:r w:rsidRPr="00A53BE6">
              <w:t>Разработка и обновление сертифицированных ДООП, в том числе и краткосрочные программы</w:t>
            </w:r>
            <w:r w:rsidR="008053E3">
              <w:t xml:space="preserve">, а также </w:t>
            </w:r>
            <w:r w:rsidR="008053E3" w:rsidRPr="008053E3">
              <w:rPr>
                <w:highlight w:val="yellow"/>
              </w:rPr>
              <w:t xml:space="preserve">сертифицированных ДООП </w:t>
            </w:r>
            <w:r w:rsidR="008053E3" w:rsidRPr="008053E3">
              <w:rPr>
                <w:highlight w:val="yellow"/>
              </w:rPr>
              <w:t>естественнонаучной, туристско-краеведческой и технической направленностей</w:t>
            </w:r>
          </w:p>
        </w:tc>
        <w:tc>
          <w:tcPr>
            <w:tcW w:w="1928" w:type="dxa"/>
          </w:tcPr>
          <w:p w14:paraId="1A7B309C" w14:textId="77777777" w:rsidR="00C5553A" w:rsidRPr="00A53BE6" w:rsidRDefault="00C5553A" w:rsidP="0025116D">
            <w:pPr>
              <w:jc w:val="center"/>
            </w:pPr>
            <w:r w:rsidRPr="00A53BE6">
              <w:t>Июнь-сентябрь 202</w:t>
            </w:r>
            <w:r>
              <w:t>5</w:t>
            </w:r>
          </w:p>
        </w:tc>
        <w:tc>
          <w:tcPr>
            <w:tcW w:w="2333" w:type="dxa"/>
          </w:tcPr>
          <w:p w14:paraId="03048B45" w14:textId="77777777" w:rsidR="00C5553A" w:rsidRPr="00A53BE6" w:rsidRDefault="00C5553A" w:rsidP="0025116D">
            <w:pPr>
              <w:jc w:val="center"/>
            </w:pPr>
            <w:r w:rsidRPr="00530590">
              <w:t>Педагоги</w:t>
            </w:r>
            <w:r>
              <w:t>,</w:t>
            </w:r>
            <w:r w:rsidRPr="00530590">
              <w:t xml:space="preserve"> </w:t>
            </w:r>
            <w:r>
              <w:t>реализующие ДООП</w:t>
            </w:r>
          </w:p>
        </w:tc>
        <w:tc>
          <w:tcPr>
            <w:tcW w:w="1928" w:type="dxa"/>
          </w:tcPr>
          <w:p w14:paraId="605F8B30" w14:textId="77777777" w:rsidR="00C5553A" w:rsidRPr="00A53BE6" w:rsidRDefault="00C5553A" w:rsidP="0025116D">
            <w:pPr>
              <w:jc w:val="center"/>
            </w:pPr>
            <w:r w:rsidRPr="00A53BE6">
              <w:t>ОО, ДОУ, УДОД</w:t>
            </w:r>
          </w:p>
        </w:tc>
        <w:tc>
          <w:tcPr>
            <w:tcW w:w="3308" w:type="dxa"/>
          </w:tcPr>
          <w:p w14:paraId="4C6BA853" w14:textId="77777777" w:rsidR="00C5553A" w:rsidRPr="00A53BE6" w:rsidRDefault="00C5553A" w:rsidP="0025116D">
            <w:pPr>
              <w:jc w:val="center"/>
            </w:pPr>
            <w:r w:rsidRPr="00A53BE6">
              <w:t>Увеличение охвата обучающихся сертифицированными программами</w:t>
            </w:r>
          </w:p>
        </w:tc>
      </w:tr>
      <w:tr w:rsidR="00C5553A" w:rsidRPr="00530590" w14:paraId="1F0149CF" w14:textId="77777777" w:rsidTr="00530590">
        <w:tc>
          <w:tcPr>
            <w:tcW w:w="532" w:type="dxa"/>
          </w:tcPr>
          <w:p w14:paraId="0911E014" w14:textId="77777777" w:rsidR="00C5553A" w:rsidRPr="00530590" w:rsidRDefault="00C5553A" w:rsidP="003F3C8D">
            <w:r w:rsidRPr="00530590">
              <w:t>1</w:t>
            </w:r>
            <w:r>
              <w:t>3</w:t>
            </w:r>
            <w:r w:rsidRPr="00530590">
              <w:t>.</w:t>
            </w:r>
          </w:p>
        </w:tc>
        <w:tc>
          <w:tcPr>
            <w:tcW w:w="5559" w:type="dxa"/>
          </w:tcPr>
          <w:p w14:paraId="0DCE04BC" w14:textId="77777777" w:rsidR="00C5553A" w:rsidRPr="00530590" w:rsidRDefault="00C5553A" w:rsidP="0025116D">
            <w:pPr>
              <w:jc w:val="center"/>
            </w:pPr>
            <w:r w:rsidRPr="00530590">
              <w:t>Разработка и реализация краткосрочных ДООП в каникулярное время (работа летних лагерей детей с дневным пребыванием</w:t>
            </w:r>
            <w:r>
              <w:t>, загородных оздоровительных лагерей). Участие в областных профильных сменах.</w:t>
            </w:r>
          </w:p>
        </w:tc>
        <w:tc>
          <w:tcPr>
            <w:tcW w:w="1928" w:type="dxa"/>
          </w:tcPr>
          <w:p w14:paraId="33984CE1" w14:textId="77777777" w:rsidR="00C5553A" w:rsidRPr="00530590" w:rsidRDefault="00C5553A" w:rsidP="0025116D">
            <w:pPr>
              <w:jc w:val="center"/>
            </w:pPr>
            <w:r w:rsidRPr="00530590">
              <w:t>Май</w:t>
            </w:r>
            <w:r>
              <w:t>-август</w:t>
            </w:r>
            <w:r w:rsidRPr="00530590">
              <w:t xml:space="preserve"> </w:t>
            </w:r>
            <w:r>
              <w:t xml:space="preserve"> </w:t>
            </w:r>
            <w:r w:rsidRPr="00530590">
              <w:t xml:space="preserve"> 202</w:t>
            </w:r>
            <w:r>
              <w:t>5</w:t>
            </w:r>
          </w:p>
        </w:tc>
        <w:tc>
          <w:tcPr>
            <w:tcW w:w="2333" w:type="dxa"/>
          </w:tcPr>
          <w:p w14:paraId="74CA307F" w14:textId="77777777" w:rsidR="00C5553A" w:rsidRDefault="00C5553A" w:rsidP="0025116D">
            <w:pPr>
              <w:jc w:val="center"/>
            </w:pPr>
            <w:r w:rsidRPr="00530590">
              <w:t>Педагоги</w:t>
            </w:r>
            <w:r>
              <w:t>,</w:t>
            </w:r>
            <w:r w:rsidRPr="00530590">
              <w:t xml:space="preserve"> </w:t>
            </w:r>
            <w:r>
              <w:t>реализующие ДООП,</w:t>
            </w:r>
          </w:p>
          <w:p w14:paraId="0BB37366" w14:textId="6C378563" w:rsidR="00C5553A" w:rsidRPr="00530590" w:rsidRDefault="00C5553A" w:rsidP="0025116D">
            <w:pPr>
              <w:jc w:val="center"/>
            </w:pPr>
            <w:r>
              <w:t>зам.</w:t>
            </w:r>
            <w:r w:rsidR="0025116D"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 w:rsidR="0025116D">
              <w:t xml:space="preserve"> </w:t>
            </w:r>
            <w:r>
              <w:t xml:space="preserve">по ВР, методист </w:t>
            </w:r>
            <w:proofErr w:type="spellStart"/>
            <w:r>
              <w:t>ДООЦТКиЭ</w:t>
            </w:r>
            <w:proofErr w:type="spellEnd"/>
          </w:p>
        </w:tc>
        <w:tc>
          <w:tcPr>
            <w:tcW w:w="1928" w:type="dxa"/>
          </w:tcPr>
          <w:p w14:paraId="7E5EBBE2" w14:textId="77777777" w:rsidR="00C5553A" w:rsidRPr="00530590" w:rsidRDefault="00C5553A" w:rsidP="0025116D">
            <w:pPr>
              <w:jc w:val="center"/>
            </w:pPr>
            <w:r w:rsidRPr="00530590">
              <w:t>ОО, УДОД</w:t>
            </w:r>
          </w:p>
        </w:tc>
        <w:tc>
          <w:tcPr>
            <w:tcW w:w="3308" w:type="dxa"/>
          </w:tcPr>
          <w:p w14:paraId="135AD746" w14:textId="77777777" w:rsidR="00C5553A" w:rsidRPr="00530590" w:rsidRDefault="00C5553A" w:rsidP="0025116D">
            <w:pPr>
              <w:jc w:val="center"/>
            </w:pPr>
            <w:r w:rsidRPr="00530590">
              <w:t>Увеличение охвата обучающихся в каникулярное время</w:t>
            </w:r>
          </w:p>
        </w:tc>
      </w:tr>
      <w:tr w:rsidR="00C5553A" w:rsidRPr="00530590" w14:paraId="31C6D555" w14:textId="77777777" w:rsidTr="00530590">
        <w:tc>
          <w:tcPr>
            <w:tcW w:w="532" w:type="dxa"/>
          </w:tcPr>
          <w:p w14:paraId="0F795894" w14:textId="77777777" w:rsidR="00C5553A" w:rsidRPr="00A53BE6" w:rsidRDefault="00C5553A" w:rsidP="003F3C8D">
            <w:r w:rsidRPr="00A53BE6">
              <w:t>1</w:t>
            </w:r>
            <w:r>
              <w:t>4</w:t>
            </w:r>
            <w:r w:rsidRPr="00A53BE6">
              <w:t>.</w:t>
            </w:r>
          </w:p>
        </w:tc>
        <w:tc>
          <w:tcPr>
            <w:tcW w:w="5559" w:type="dxa"/>
          </w:tcPr>
          <w:p w14:paraId="0CECF2C1" w14:textId="7CCBDEFC" w:rsidR="008053E3" w:rsidRPr="008053E3" w:rsidRDefault="00C5553A" w:rsidP="008053E3">
            <w:pPr>
              <w:ind w:left="720"/>
              <w:jc w:val="center"/>
              <w:rPr>
                <w:highlight w:val="yellow"/>
              </w:rPr>
            </w:pPr>
            <w:r w:rsidRPr="00A53BE6">
              <w:t xml:space="preserve">Обновление содержание ДООП по приоритетным направлениям, в том числе </w:t>
            </w:r>
            <w:r w:rsidR="008053E3">
              <w:t xml:space="preserve">обновление и </w:t>
            </w:r>
            <w:r w:rsidR="008053E3">
              <w:rPr>
                <w:highlight w:val="yellow"/>
              </w:rPr>
              <w:t>у</w:t>
            </w:r>
            <w:r w:rsidR="008053E3" w:rsidRPr="008053E3">
              <w:rPr>
                <w:highlight w:val="yellow"/>
              </w:rPr>
              <w:t>величения количества ДООП технической направленностей в рамках проекта «Школьный кванториум»</w:t>
            </w:r>
          </w:p>
          <w:p w14:paraId="5DDCDAEC" w14:textId="792989BC" w:rsidR="00C5553A" w:rsidRDefault="00C5553A" w:rsidP="0025116D">
            <w:pPr>
              <w:jc w:val="center"/>
            </w:pPr>
            <w:r>
              <w:t>.</w:t>
            </w:r>
          </w:p>
          <w:p w14:paraId="3D47D918" w14:textId="41330894" w:rsidR="008053E3" w:rsidRPr="00A53BE6" w:rsidRDefault="008053E3" w:rsidP="0025116D">
            <w:pPr>
              <w:jc w:val="center"/>
            </w:pPr>
          </w:p>
        </w:tc>
        <w:tc>
          <w:tcPr>
            <w:tcW w:w="1928" w:type="dxa"/>
          </w:tcPr>
          <w:p w14:paraId="08603175" w14:textId="77777777" w:rsidR="00C5553A" w:rsidRPr="00A53BE6" w:rsidRDefault="00C5553A" w:rsidP="0025116D">
            <w:pPr>
              <w:jc w:val="center"/>
            </w:pPr>
            <w:r w:rsidRPr="00A53BE6">
              <w:t>Май-сентябрь 202</w:t>
            </w:r>
            <w:r>
              <w:t>5</w:t>
            </w:r>
          </w:p>
        </w:tc>
        <w:tc>
          <w:tcPr>
            <w:tcW w:w="2333" w:type="dxa"/>
          </w:tcPr>
          <w:p w14:paraId="6D5610C5" w14:textId="102E556E" w:rsidR="00C5553A" w:rsidRPr="00A53BE6" w:rsidRDefault="00C5553A" w:rsidP="0025116D">
            <w:pPr>
              <w:jc w:val="center"/>
            </w:pPr>
            <w:r>
              <w:t>МКУ «ЦБУМР»</w:t>
            </w:r>
          </w:p>
        </w:tc>
        <w:tc>
          <w:tcPr>
            <w:tcW w:w="1928" w:type="dxa"/>
          </w:tcPr>
          <w:p w14:paraId="19CE4969" w14:textId="77777777" w:rsidR="00C5553A" w:rsidRPr="00A53BE6" w:rsidRDefault="00C5553A" w:rsidP="0025116D">
            <w:pPr>
              <w:jc w:val="center"/>
            </w:pPr>
            <w:r w:rsidRPr="00A53BE6">
              <w:t>ОО, УДОД</w:t>
            </w:r>
          </w:p>
        </w:tc>
        <w:tc>
          <w:tcPr>
            <w:tcW w:w="3308" w:type="dxa"/>
          </w:tcPr>
          <w:p w14:paraId="19E2EDBB" w14:textId="77777777" w:rsidR="00C5553A" w:rsidRPr="00A53BE6" w:rsidRDefault="00C5553A" w:rsidP="0025116D">
            <w:pPr>
              <w:jc w:val="center"/>
            </w:pPr>
            <w:r w:rsidRPr="00A53BE6">
              <w:t>Создание дополнительных учебных мест, открытие новых направлений работы, увеличение охвата обучающихся сертифицированными программами</w:t>
            </w:r>
          </w:p>
        </w:tc>
      </w:tr>
      <w:tr w:rsidR="00C5553A" w:rsidRPr="00530590" w14:paraId="1B9E02CE" w14:textId="77777777" w:rsidTr="00530590">
        <w:tc>
          <w:tcPr>
            <w:tcW w:w="532" w:type="dxa"/>
          </w:tcPr>
          <w:p w14:paraId="33F2F2C6" w14:textId="77777777" w:rsidR="00C5553A" w:rsidRPr="00530590" w:rsidRDefault="00C5553A" w:rsidP="003F3C8D">
            <w:r w:rsidRPr="00530590">
              <w:t>1</w:t>
            </w:r>
            <w:r>
              <w:t>5</w:t>
            </w:r>
            <w:r w:rsidRPr="00530590">
              <w:t>.</w:t>
            </w:r>
          </w:p>
        </w:tc>
        <w:tc>
          <w:tcPr>
            <w:tcW w:w="5559" w:type="dxa"/>
          </w:tcPr>
          <w:p w14:paraId="0A58680E" w14:textId="77777777" w:rsidR="00C5553A" w:rsidRPr="00530590" w:rsidRDefault="00C5553A" w:rsidP="0025116D">
            <w:pPr>
              <w:jc w:val="center"/>
            </w:pPr>
            <w:r w:rsidRPr="00530590">
              <w:t>Утверждение реестра муниципальных программ</w:t>
            </w:r>
          </w:p>
        </w:tc>
        <w:tc>
          <w:tcPr>
            <w:tcW w:w="1928" w:type="dxa"/>
          </w:tcPr>
          <w:p w14:paraId="7C9C978E" w14:textId="77777777" w:rsidR="00C5553A" w:rsidRPr="004F4181" w:rsidRDefault="00C5553A" w:rsidP="0025116D">
            <w:pPr>
              <w:jc w:val="center"/>
              <w:rPr>
                <w:color w:val="FF0000"/>
              </w:rPr>
            </w:pPr>
            <w:r w:rsidRPr="004F4181">
              <w:rPr>
                <w:color w:val="FF0000"/>
              </w:rPr>
              <w:t>До 30.09.2025</w:t>
            </w:r>
          </w:p>
        </w:tc>
        <w:tc>
          <w:tcPr>
            <w:tcW w:w="2333" w:type="dxa"/>
          </w:tcPr>
          <w:p w14:paraId="1E6F24D0" w14:textId="77777777" w:rsidR="00C5553A" w:rsidRPr="00530590" w:rsidRDefault="00C5553A" w:rsidP="0025116D">
            <w:pPr>
              <w:jc w:val="center"/>
            </w:pPr>
            <w:r w:rsidRPr="00530590">
              <w:t>Комиссия по формированию реестров</w:t>
            </w:r>
          </w:p>
        </w:tc>
        <w:tc>
          <w:tcPr>
            <w:tcW w:w="1928" w:type="dxa"/>
          </w:tcPr>
          <w:p w14:paraId="28E40DB7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4FEEEA44" w14:textId="77777777" w:rsidR="00C5553A" w:rsidRPr="00530590" w:rsidRDefault="00C5553A" w:rsidP="0025116D">
            <w:pPr>
              <w:jc w:val="center"/>
            </w:pPr>
            <w:r w:rsidRPr="00530590">
              <w:t>Создание реестров образовательных программ и установление целевого показателя учащихся по программам за счет бюджета</w:t>
            </w:r>
          </w:p>
        </w:tc>
      </w:tr>
      <w:tr w:rsidR="00C5553A" w:rsidRPr="00530590" w14:paraId="792C3E1F" w14:textId="77777777" w:rsidTr="00530590">
        <w:tc>
          <w:tcPr>
            <w:tcW w:w="532" w:type="dxa"/>
          </w:tcPr>
          <w:p w14:paraId="17DE52FC" w14:textId="77777777" w:rsidR="00C5553A" w:rsidRPr="00530590" w:rsidRDefault="00C5553A" w:rsidP="003F3C8D">
            <w:r w:rsidRPr="00530590">
              <w:t>1</w:t>
            </w:r>
            <w:r>
              <w:t>6</w:t>
            </w:r>
            <w:r w:rsidRPr="00530590">
              <w:t>.</w:t>
            </w:r>
          </w:p>
        </w:tc>
        <w:tc>
          <w:tcPr>
            <w:tcW w:w="5559" w:type="dxa"/>
          </w:tcPr>
          <w:p w14:paraId="47223F39" w14:textId="77777777" w:rsidR="00C5553A" w:rsidRPr="00530590" w:rsidRDefault="00C5553A" w:rsidP="0025116D">
            <w:pPr>
              <w:jc w:val="center"/>
            </w:pPr>
            <w:r w:rsidRPr="00530590">
              <w:t>Отчет 1-ДОД</w:t>
            </w:r>
          </w:p>
        </w:tc>
        <w:tc>
          <w:tcPr>
            <w:tcW w:w="1928" w:type="dxa"/>
          </w:tcPr>
          <w:p w14:paraId="07E057F6" w14:textId="77777777" w:rsidR="00C5553A" w:rsidRPr="00530590" w:rsidRDefault="00C5553A" w:rsidP="0025116D">
            <w:pPr>
              <w:jc w:val="center"/>
            </w:pPr>
            <w:r w:rsidRPr="00530590">
              <w:t>Январь 202</w:t>
            </w:r>
            <w:r>
              <w:t>5</w:t>
            </w:r>
          </w:p>
        </w:tc>
        <w:tc>
          <w:tcPr>
            <w:tcW w:w="2333" w:type="dxa"/>
          </w:tcPr>
          <w:p w14:paraId="449B1B35" w14:textId="5C901169" w:rsidR="00C5553A" w:rsidRDefault="00C5553A" w:rsidP="0025116D">
            <w:pPr>
              <w:jc w:val="center"/>
            </w:pPr>
            <w:r>
              <w:t>ОО, УО</w:t>
            </w:r>
            <w:r w:rsidRPr="00530590">
              <w:t>,</w:t>
            </w:r>
          </w:p>
          <w:p w14:paraId="0D6FABDB" w14:textId="77777777" w:rsidR="00C5553A" w:rsidRPr="00530590" w:rsidRDefault="00C5553A" w:rsidP="0025116D">
            <w:pPr>
              <w:jc w:val="center"/>
            </w:pPr>
            <w:r w:rsidRPr="00530590">
              <w:t>МКУ «ЦБУМР»</w:t>
            </w:r>
          </w:p>
        </w:tc>
        <w:tc>
          <w:tcPr>
            <w:tcW w:w="1928" w:type="dxa"/>
          </w:tcPr>
          <w:p w14:paraId="10209DBE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4E5049CE" w14:textId="77777777" w:rsidR="00C5553A" w:rsidRPr="00530590" w:rsidRDefault="00C5553A" w:rsidP="0025116D">
            <w:pPr>
              <w:jc w:val="center"/>
            </w:pPr>
            <w:r>
              <w:t>Достижение плановых показателей муниципальной системы дополнительного образования, о</w:t>
            </w:r>
            <w:r w:rsidRPr="00530590">
              <w:t>беспечение качественного и доступного дополнительного образования</w:t>
            </w:r>
          </w:p>
        </w:tc>
      </w:tr>
      <w:tr w:rsidR="00C5553A" w:rsidRPr="00530590" w14:paraId="1DD32E0D" w14:textId="77777777" w:rsidTr="00530590">
        <w:tc>
          <w:tcPr>
            <w:tcW w:w="15588" w:type="dxa"/>
            <w:gridSpan w:val="6"/>
            <w:shd w:val="clear" w:color="auto" w:fill="D9D9D9"/>
          </w:tcPr>
          <w:p w14:paraId="315826BF" w14:textId="77777777" w:rsidR="00C5553A" w:rsidRPr="00530590" w:rsidRDefault="00C5553A" w:rsidP="00222FB3">
            <w:pPr>
              <w:jc w:val="center"/>
              <w:rPr>
                <w:b/>
                <w:bCs/>
              </w:rPr>
            </w:pPr>
            <w:r w:rsidRPr="00530590">
              <w:rPr>
                <w:b/>
                <w:bCs/>
              </w:rPr>
              <w:t>Повышение профессиональной компетентности управленческих и педагогических кадров муниципальной системы дополнительного образования</w:t>
            </w:r>
          </w:p>
        </w:tc>
      </w:tr>
      <w:tr w:rsidR="00C5553A" w:rsidRPr="00530590" w14:paraId="61ACF500" w14:textId="77777777" w:rsidTr="00530590">
        <w:tc>
          <w:tcPr>
            <w:tcW w:w="532" w:type="dxa"/>
          </w:tcPr>
          <w:p w14:paraId="499A7932" w14:textId="77777777" w:rsidR="00C5553A" w:rsidRPr="00530590" w:rsidRDefault="00C5553A" w:rsidP="003F3C8D">
            <w:r w:rsidRPr="00530590">
              <w:t>1</w:t>
            </w:r>
            <w:r>
              <w:t>7</w:t>
            </w:r>
            <w:r w:rsidRPr="00530590">
              <w:t>.</w:t>
            </w:r>
          </w:p>
        </w:tc>
        <w:tc>
          <w:tcPr>
            <w:tcW w:w="5559" w:type="dxa"/>
          </w:tcPr>
          <w:p w14:paraId="46285026" w14:textId="77777777" w:rsidR="00C5553A" w:rsidRPr="00530590" w:rsidRDefault="00C5553A" w:rsidP="0025116D">
            <w:pPr>
              <w:jc w:val="center"/>
            </w:pPr>
            <w:r w:rsidRPr="00530590">
              <w:t>Организация участия педагогов в курсах повышения квалификации</w:t>
            </w:r>
          </w:p>
        </w:tc>
        <w:tc>
          <w:tcPr>
            <w:tcW w:w="1928" w:type="dxa"/>
          </w:tcPr>
          <w:p w14:paraId="1397AB9B" w14:textId="77777777" w:rsidR="00C5553A" w:rsidRPr="00530590" w:rsidRDefault="00C5553A" w:rsidP="0025116D">
            <w:pPr>
              <w:jc w:val="center"/>
            </w:pPr>
            <w:r>
              <w:t>Весь период</w:t>
            </w:r>
          </w:p>
        </w:tc>
        <w:tc>
          <w:tcPr>
            <w:tcW w:w="2333" w:type="dxa"/>
          </w:tcPr>
          <w:p w14:paraId="3C9F1F11" w14:textId="77777777" w:rsidR="00C5553A" w:rsidRPr="00530590" w:rsidRDefault="00C5553A" w:rsidP="0025116D">
            <w:pPr>
              <w:jc w:val="center"/>
            </w:pPr>
            <w:r w:rsidRPr="00530590">
              <w:t>МКУ «ЦБУМР»</w:t>
            </w:r>
          </w:p>
        </w:tc>
        <w:tc>
          <w:tcPr>
            <w:tcW w:w="1928" w:type="dxa"/>
          </w:tcPr>
          <w:p w14:paraId="3F77AD23" w14:textId="77777777" w:rsidR="00C5553A" w:rsidRPr="00530590" w:rsidRDefault="00C5553A" w:rsidP="0025116D">
            <w:pPr>
              <w:jc w:val="center"/>
            </w:pPr>
            <w:r w:rsidRPr="00530590">
              <w:t>ВИРО</w:t>
            </w:r>
            <w:r>
              <w:t>, дистанционные курсы</w:t>
            </w:r>
          </w:p>
        </w:tc>
        <w:tc>
          <w:tcPr>
            <w:tcW w:w="3308" w:type="dxa"/>
          </w:tcPr>
          <w:p w14:paraId="6D39E902" w14:textId="77777777" w:rsidR="00C5553A" w:rsidRPr="00530590" w:rsidRDefault="00C5553A" w:rsidP="0025116D">
            <w:pPr>
              <w:jc w:val="center"/>
            </w:pPr>
            <w:r>
              <w:t xml:space="preserve">Повышение уровня профессиональной компетенции </w:t>
            </w:r>
            <w:proofErr w:type="spellStart"/>
            <w:r>
              <w:t>педагов</w:t>
            </w:r>
            <w:proofErr w:type="spellEnd"/>
            <w:r>
              <w:t xml:space="preserve">, реализующих ДООП, </w:t>
            </w:r>
            <w:r w:rsidRPr="00530590">
              <w:t xml:space="preserve">Создание современной </w:t>
            </w:r>
            <w:r w:rsidRPr="00530590">
              <w:lastRenderedPageBreak/>
              <w:t>образовательной среды для мотивации педагога к повышению квалификации</w:t>
            </w:r>
          </w:p>
        </w:tc>
      </w:tr>
      <w:tr w:rsidR="00C5553A" w:rsidRPr="00530590" w14:paraId="564B29C7" w14:textId="77777777" w:rsidTr="005E2EAC">
        <w:trPr>
          <w:trHeight w:val="932"/>
        </w:trPr>
        <w:tc>
          <w:tcPr>
            <w:tcW w:w="532" w:type="dxa"/>
          </w:tcPr>
          <w:p w14:paraId="433FE3D5" w14:textId="77777777" w:rsidR="00C5553A" w:rsidRPr="006C7178" w:rsidRDefault="00C5553A" w:rsidP="003F3C8D">
            <w:r w:rsidRPr="006C7178">
              <w:lastRenderedPageBreak/>
              <w:t>1</w:t>
            </w:r>
            <w:r>
              <w:t>8</w:t>
            </w:r>
            <w:r w:rsidRPr="006C7178">
              <w:t>.</w:t>
            </w:r>
          </w:p>
        </w:tc>
        <w:tc>
          <w:tcPr>
            <w:tcW w:w="5559" w:type="dxa"/>
          </w:tcPr>
          <w:p w14:paraId="05142C43" w14:textId="77777777" w:rsidR="00C5553A" w:rsidRPr="006C7178" w:rsidRDefault="00C5553A" w:rsidP="0025116D">
            <w:pPr>
              <w:jc w:val="center"/>
            </w:pPr>
            <w:r w:rsidRPr="006C7178">
              <w:t>Мониторинг результативности деятельности педагогов дополнительного образования УДОД</w:t>
            </w:r>
          </w:p>
        </w:tc>
        <w:tc>
          <w:tcPr>
            <w:tcW w:w="1928" w:type="dxa"/>
          </w:tcPr>
          <w:p w14:paraId="71F2BD8F" w14:textId="77777777" w:rsidR="00C5553A" w:rsidRPr="006C7178" w:rsidRDefault="00C5553A" w:rsidP="0025116D">
            <w:pPr>
              <w:jc w:val="center"/>
            </w:pPr>
            <w:r w:rsidRPr="006C7178">
              <w:t>Май-июнь 202</w:t>
            </w:r>
            <w:r>
              <w:t>5</w:t>
            </w:r>
          </w:p>
        </w:tc>
        <w:tc>
          <w:tcPr>
            <w:tcW w:w="2333" w:type="dxa"/>
          </w:tcPr>
          <w:p w14:paraId="085F1223" w14:textId="2905206D" w:rsidR="00C5553A" w:rsidRPr="006C7178" w:rsidRDefault="00C5553A" w:rsidP="0025116D">
            <w:pPr>
              <w:jc w:val="center"/>
            </w:pPr>
            <w:r w:rsidRPr="006C7178">
              <w:t>Руководители МБУДО</w:t>
            </w:r>
          </w:p>
        </w:tc>
        <w:tc>
          <w:tcPr>
            <w:tcW w:w="1928" w:type="dxa"/>
          </w:tcPr>
          <w:p w14:paraId="42476D81" w14:textId="44B9BA02" w:rsidR="00C5553A" w:rsidRPr="006C7178" w:rsidRDefault="00C5553A" w:rsidP="0025116D">
            <w:pPr>
              <w:jc w:val="center"/>
            </w:pPr>
            <w:r w:rsidRPr="006C7178">
              <w:t>МБУДО</w:t>
            </w:r>
          </w:p>
        </w:tc>
        <w:tc>
          <w:tcPr>
            <w:tcW w:w="3308" w:type="dxa"/>
          </w:tcPr>
          <w:p w14:paraId="4940CED2" w14:textId="77777777" w:rsidR="00C5553A" w:rsidRPr="006C7178" w:rsidRDefault="00C5553A" w:rsidP="0025116D">
            <w:pPr>
              <w:jc w:val="center"/>
            </w:pPr>
            <w:r w:rsidRPr="006C7178">
              <w:t>Повышение результативности деятельности педагогов ДО, обобщение педагогического опыта и практик</w:t>
            </w:r>
          </w:p>
        </w:tc>
      </w:tr>
      <w:tr w:rsidR="00C5553A" w:rsidRPr="00530590" w14:paraId="279F98BB" w14:textId="77777777" w:rsidTr="00530590">
        <w:tc>
          <w:tcPr>
            <w:tcW w:w="532" w:type="dxa"/>
          </w:tcPr>
          <w:p w14:paraId="1C8E88D1" w14:textId="77777777" w:rsidR="00C5553A" w:rsidRPr="00530590" w:rsidRDefault="00C5553A" w:rsidP="003F3C8D">
            <w:r w:rsidRPr="00530590">
              <w:t>1</w:t>
            </w:r>
            <w:r>
              <w:t>9</w:t>
            </w:r>
            <w:r w:rsidRPr="00530590">
              <w:t>.</w:t>
            </w:r>
          </w:p>
        </w:tc>
        <w:tc>
          <w:tcPr>
            <w:tcW w:w="5559" w:type="dxa"/>
          </w:tcPr>
          <w:p w14:paraId="23238561" w14:textId="2421B259" w:rsidR="00C5553A" w:rsidRDefault="00C5553A" w:rsidP="002511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обучающих семинаров с педагогами, реализующими дополнительные общеобразовательные общеразвивающие программы</w:t>
            </w:r>
          </w:p>
        </w:tc>
        <w:tc>
          <w:tcPr>
            <w:tcW w:w="1928" w:type="dxa"/>
          </w:tcPr>
          <w:p w14:paraId="24C0B0B5" w14:textId="3BC3CF15" w:rsidR="00C5553A" w:rsidRPr="005E2EAC" w:rsidRDefault="00C5553A" w:rsidP="0025116D">
            <w:pPr>
              <w:jc w:val="center"/>
            </w:pPr>
            <w:r w:rsidRPr="005E2EAC">
              <w:t>Май 202</w:t>
            </w:r>
            <w:r>
              <w:t>5</w:t>
            </w:r>
            <w:r w:rsidRPr="005E2EAC">
              <w:t>, сентябрь 202</w:t>
            </w:r>
            <w:r>
              <w:t>5</w:t>
            </w:r>
          </w:p>
        </w:tc>
        <w:tc>
          <w:tcPr>
            <w:tcW w:w="2333" w:type="dxa"/>
          </w:tcPr>
          <w:p w14:paraId="0F47DAC3" w14:textId="61EC2ECB" w:rsidR="00C5553A" w:rsidRPr="005E2EAC" w:rsidRDefault="00C5553A" w:rsidP="0025116D">
            <w:pPr>
              <w:jc w:val="center"/>
            </w:pPr>
            <w:r w:rsidRPr="005E2EAC">
              <w:t>УО,</w:t>
            </w:r>
          </w:p>
          <w:p w14:paraId="52A0177F" w14:textId="3CCC1D9A" w:rsidR="00C5553A" w:rsidRPr="005E2EAC" w:rsidRDefault="00C5553A" w:rsidP="0025116D">
            <w:pPr>
              <w:jc w:val="center"/>
            </w:pPr>
            <w:r w:rsidRPr="005E2EAC">
              <w:t>МКУ «ЦБУМР</w:t>
            </w:r>
            <w:proofErr w:type="gramStart"/>
            <w:r w:rsidRPr="005E2EAC">
              <w:t>»,  МОЦ</w:t>
            </w:r>
            <w:proofErr w:type="gramEnd"/>
          </w:p>
        </w:tc>
        <w:tc>
          <w:tcPr>
            <w:tcW w:w="1928" w:type="dxa"/>
          </w:tcPr>
          <w:p w14:paraId="62B246DD" w14:textId="77777777" w:rsidR="00C5553A" w:rsidRPr="005E2EAC" w:rsidRDefault="00C5553A" w:rsidP="0025116D">
            <w:pPr>
              <w:jc w:val="center"/>
            </w:pPr>
            <w:r w:rsidRPr="005E2EAC">
              <w:t>МБУДО «АРЦДО «ДАР»</w:t>
            </w:r>
          </w:p>
        </w:tc>
        <w:tc>
          <w:tcPr>
            <w:tcW w:w="3308" w:type="dxa"/>
          </w:tcPr>
          <w:p w14:paraId="6C55836B" w14:textId="77777777" w:rsidR="00C5553A" w:rsidRPr="005E2EAC" w:rsidRDefault="00C5553A" w:rsidP="0025116D">
            <w:pPr>
              <w:jc w:val="center"/>
            </w:pPr>
            <w:r w:rsidRPr="005E2EAC">
              <w:t>Повышение уровня методической грамотности; систематизация нормативной базы; повышение уровня технического сопровождения реализаций ДООП</w:t>
            </w:r>
          </w:p>
        </w:tc>
      </w:tr>
      <w:tr w:rsidR="00C5553A" w:rsidRPr="00530590" w14:paraId="0B7A5A09" w14:textId="77777777" w:rsidTr="00530590">
        <w:tc>
          <w:tcPr>
            <w:tcW w:w="532" w:type="dxa"/>
          </w:tcPr>
          <w:p w14:paraId="30B31753" w14:textId="77777777" w:rsidR="00C5553A" w:rsidRPr="00530590" w:rsidRDefault="00C5553A" w:rsidP="00563C9B">
            <w:r>
              <w:t>20</w:t>
            </w:r>
            <w:r w:rsidRPr="00530590">
              <w:t>.</w:t>
            </w:r>
          </w:p>
        </w:tc>
        <w:tc>
          <w:tcPr>
            <w:tcW w:w="5559" w:type="dxa"/>
          </w:tcPr>
          <w:p w14:paraId="61929960" w14:textId="77777777" w:rsidR="00C5553A" w:rsidRPr="00DC312C" w:rsidRDefault="00C5553A" w:rsidP="0025116D">
            <w:pPr>
              <w:pStyle w:val="Default"/>
              <w:jc w:val="center"/>
            </w:pPr>
            <w:r w:rsidRPr="00530590">
              <w:t xml:space="preserve">Привлечение педагогов к участию в муниципальных, региональных и федеральных профессиональных конкурсах, в том числе дистанционных. </w:t>
            </w:r>
            <w:r>
              <w:t xml:space="preserve"> У</w:t>
            </w:r>
            <w:r w:rsidRPr="00530590">
              <w:t>частие педагогов в муниципальном этапе конкурса «Сердце отдаю детям», муниципальном конкурсе «Методических разработок в системе ДО»</w:t>
            </w:r>
            <w:r>
              <w:t xml:space="preserve">, муниципальном </w:t>
            </w:r>
            <w:r w:rsidRPr="00DC312C">
              <w:rPr>
                <w:bCs/>
              </w:rPr>
              <w:t>конкурсе</w:t>
            </w:r>
            <w:r>
              <w:rPr>
                <w:bCs/>
              </w:rPr>
              <w:t xml:space="preserve"> </w:t>
            </w:r>
            <w:r w:rsidRPr="00DC312C">
              <w:rPr>
                <w:bCs/>
              </w:rPr>
              <w:t xml:space="preserve">методических разработок «Лига </w:t>
            </w:r>
            <w:r>
              <w:rPr>
                <w:bCs/>
              </w:rPr>
              <w:t>педагогов</w:t>
            </w:r>
            <w:r w:rsidRPr="00DC312C">
              <w:rPr>
                <w:bCs/>
              </w:rPr>
              <w:t>»</w:t>
            </w:r>
          </w:p>
          <w:p w14:paraId="5012E9FD" w14:textId="77777777" w:rsidR="00C5553A" w:rsidRPr="00530590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00A78141" w14:textId="77777777" w:rsidR="00C5553A" w:rsidRPr="00530590" w:rsidRDefault="00C5553A" w:rsidP="0025116D">
            <w:pPr>
              <w:jc w:val="center"/>
            </w:pPr>
            <w:r>
              <w:t>Весь период</w:t>
            </w:r>
          </w:p>
        </w:tc>
        <w:tc>
          <w:tcPr>
            <w:tcW w:w="2333" w:type="dxa"/>
          </w:tcPr>
          <w:p w14:paraId="35165522" w14:textId="77777777" w:rsidR="00C5553A" w:rsidRPr="00530590" w:rsidRDefault="00C5553A" w:rsidP="0025116D">
            <w:pPr>
              <w:jc w:val="center"/>
            </w:pPr>
            <w:r w:rsidRPr="00530590">
              <w:t>Руководители ОО</w:t>
            </w:r>
            <w:r>
              <w:t>,</w:t>
            </w:r>
          </w:p>
          <w:p w14:paraId="34CCCDDF" w14:textId="7D988072" w:rsidR="00C5553A" w:rsidRDefault="00C5553A" w:rsidP="0025116D">
            <w:pPr>
              <w:jc w:val="center"/>
            </w:pPr>
            <w:r>
              <w:t>МКУ «ЦБУМР»,</w:t>
            </w:r>
          </w:p>
          <w:p w14:paraId="3002C528" w14:textId="77777777" w:rsidR="00C5553A" w:rsidRPr="00530590" w:rsidRDefault="00C5553A" w:rsidP="0025116D">
            <w:pPr>
              <w:jc w:val="center"/>
            </w:pPr>
            <w:r>
              <w:t>МБУДО «АРЦДО «ДАР»</w:t>
            </w:r>
          </w:p>
          <w:p w14:paraId="75526941" w14:textId="77777777" w:rsidR="00C5553A" w:rsidRPr="00530590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759CE360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1ECBCCBE" w14:textId="5E849E02" w:rsidR="00C5553A" w:rsidRPr="00530590" w:rsidRDefault="00C5553A" w:rsidP="0025116D">
            <w:pPr>
              <w:jc w:val="center"/>
            </w:pPr>
            <w:r w:rsidRPr="00530590">
              <w:t>Повышение уровня профессиональной компетентности педагогов</w:t>
            </w:r>
          </w:p>
        </w:tc>
      </w:tr>
      <w:tr w:rsidR="00C5553A" w:rsidRPr="00530590" w14:paraId="235D6294" w14:textId="77777777" w:rsidTr="00530590">
        <w:tc>
          <w:tcPr>
            <w:tcW w:w="532" w:type="dxa"/>
          </w:tcPr>
          <w:p w14:paraId="6FDCC9E8" w14:textId="77777777" w:rsidR="00C5553A" w:rsidRPr="00530590" w:rsidRDefault="00C5553A" w:rsidP="00563C9B">
            <w:r>
              <w:t>21</w:t>
            </w:r>
            <w:r w:rsidRPr="00530590">
              <w:t>.</w:t>
            </w:r>
          </w:p>
        </w:tc>
        <w:tc>
          <w:tcPr>
            <w:tcW w:w="5559" w:type="dxa"/>
          </w:tcPr>
          <w:p w14:paraId="043AC3CB" w14:textId="79C86668" w:rsidR="00C5553A" w:rsidRPr="00530590" w:rsidRDefault="00C5553A" w:rsidP="0025116D">
            <w:pPr>
              <w:jc w:val="center"/>
            </w:pPr>
            <w:r w:rsidRPr="00530590">
              <w:t>Пополнение и обновление</w:t>
            </w:r>
            <w:r w:rsidR="008053E3">
              <w:t xml:space="preserve"> </w:t>
            </w:r>
            <w:r w:rsidR="008053E3" w:rsidRPr="008053E3">
              <w:rPr>
                <w:highlight w:val="yellow"/>
              </w:rPr>
              <w:t>муниципального и регионального</w:t>
            </w:r>
            <w:r w:rsidRPr="008053E3">
              <w:rPr>
                <w:highlight w:val="yellow"/>
              </w:rPr>
              <w:t xml:space="preserve"> банка </w:t>
            </w:r>
            <w:r w:rsidR="008053E3" w:rsidRPr="008053E3">
              <w:rPr>
                <w:highlight w:val="yellow"/>
              </w:rPr>
              <w:t>инновационных педагогических практик</w:t>
            </w:r>
          </w:p>
        </w:tc>
        <w:tc>
          <w:tcPr>
            <w:tcW w:w="1928" w:type="dxa"/>
          </w:tcPr>
          <w:p w14:paraId="5D75F59F" w14:textId="77777777" w:rsidR="00C5553A" w:rsidRDefault="00C5553A" w:rsidP="0025116D">
            <w:pPr>
              <w:jc w:val="center"/>
            </w:pPr>
            <w:r>
              <w:t>Я</w:t>
            </w:r>
            <w:r w:rsidRPr="00530590">
              <w:t>нварь 202</w:t>
            </w:r>
            <w:r>
              <w:t>5</w:t>
            </w:r>
          </w:p>
          <w:p w14:paraId="115CBB6B" w14:textId="77777777" w:rsidR="00C5553A" w:rsidRPr="009F5654" w:rsidRDefault="00C5553A" w:rsidP="0025116D">
            <w:pPr>
              <w:jc w:val="center"/>
            </w:pPr>
            <w:r w:rsidRPr="00530590">
              <w:t>Октябрь</w:t>
            </w:r>
            <w:r>
              <w:t xml:space="preserve"> 2025</w:t>
            </w:r>
          </w:p>
        </w:tc>
        <w:tc>
          <w:tcPr>
            <w:tcW w:w="2333" w:type="dxa"/>
          </w:tcPr>
          <w:p w14:paraId="2D8EA581" w14:textId="77777777" w:rsidR="00C5553A" w:rsidRPr="00530590" w:rsidRDefault="00C5553A" w:rsidP="0025116D">
            <w:pPr>
              <w:jc w:val="center"/>
            </w:pPr>
            <w:r w:rsidRPr="00530590">
              <w:t>МОЦ</w:t>
            </w:r>
          </w:p>
          <w:p w14:paraId="54701117" w14:textId="77777777" w:rsidR="00C5553A" w:rsidRPr="00530590" w:rsidRDefault="00C5553A" w:rsidP="0025116D">
            <w:pPr>
              <w:jc w:val="center"/>
            </w:pPr>
            <w:r>
              <w:t>МКУ «ЦБУМР»</w:t>
            </w:r>
          </w:p>
        </w:tc>
        <w:tc>
          <w:tcPr>
            <w:tcW w:w="1928" w:type="dxa"/>
          </w:tcPr>
          <w:p w14:paraId="6A4C8747" w14:textId="77777777" w:rsidR="00C5553A" w:rsidRPr="00530590" w:rsidRDefault="00C5553A" w:rsidP="0025116D">
            <w:pPr>
              <w:jc w:val="center"/>
            </w:pPr>
            <w:r w:rsidRPr="00530590">
              <w:t>МБУДО «АРЦДО «ДАР»</w:t>
            </w:r>
          </w:p>
        </w:tc>
        <w:tc>
          <w:tcPr>
            <w:tcW w:w="3308" w:type="dxa"/>
          </w:tcPr>
          <w:p w14:paraId="14EEAC87" w14:textId="77777777" w:rsidR="00C5553A" w:rsidRPr="00530590" w:rsidRDefault="00C5553A" w:rsidP="0025116D">
            <w:pPr>
              <w:jc w:val="center"/>
            </w:pPr>
            <w:r w:rsidRPr="00530590">
              <w:t>Выявление и распространение лучших практик реализации ДООП</w:t>
            </w:r>
          </w:p>
        </w:tc>
      </w:tr>
      <w:tr w:rsidR="00C5553A" w:rsidRPr="00530590" w14:paraId="363B2B0A" w14:textId="77777777" w:rsidTr="00530590">
        <w:tc>
          <w:tcPr>
            <w:tcW w:w="532" w:type="dxa"/>
          </w:tcPr>
          <w:p w14:paraId="509B8FB2" w14:textId="77777777" w:rsidR="00C5553A" w:rsidRPr="00530590" w:rsidRDefault="00C5553A" w:rsidP="00563C9B">
            <w:r>
              <w:t>22.</w:t>
            </w:r>
          </w:p>
        </w:tc>
        <w:tc>
          <w:tcPr>
            <w:tcW w:w="5559" w:type="dxa"/>
          </w:tcPr>
          <w:p w14:paraId="7AE487E3" w14:textId="77777777" w:rsidR="00C5553A" w:rsidRPr="003330F1" w:rsidRDefault="00C5553A" w:rsidP="0025116D">
            <w:pPr>
              <w:jc w:val="center"/>
              <w:rPr>
                <w:color w:val="FF0000"/>
              </w:rPr>
            </w:pPr>
            <w:r w:rsidRPr="003330F1">
              <w:rPr>
                <w:color w:val="FF0000"/>
              </w:rPr>
              <w:t xml:space="preserve">Проведение муниципального Слета </w:t>
            </w:r>
            <w:r>
              <w:rPr>
                <w:color w:val="FF0000"/>
              </w:rPr>
              <w:t>«Вожатый Александровского района»</w:t>
            </w:r>
          </w:p>
        </w:tc>
        <w:tc>
          <w:tcPr>
            <w:tcW w:w="1928" w:type="dxa"/>
          </w:tcPr>
          <w:p w14:paraId="2C3E02B5" w14:textId="77777777" w:rsidR="00C5553A" w:rsidRPr="00530590" w:rsidRDefault="00C5553A" w:rsidP="0025116D">
            <w:pPr>
              <w:jc w:val="center"/>
            </w:pPr>
            <w:r>
              <w:t>Апрель 2025</w:t>
            </w:r>
          </w:p>
        </w:tc>
        <w:tc>
          <w:tcPr>
            <w:tcW w:w="2333" w:type="dxa"/>
          </w:tcPr>
          <w:p w14:paraId="61FA9B50" w14:textId="77777777" w:rsidR="00C5553A" w:rsidRPr="00530590" w:rsidRDefault="00C5553A" w:rsidP="0025116D">
            <w:pPr>
              <w:jc w:val="center"/>
            </w:pPr>
            <w:r>
              <w:t>МБУДО «АРЦДО «ДАР»</w:t>
            </w:r>
          </w:p>
        </w:tc>
        <w:tc>
          <w:tcPr>
            <w:tcW w:w="1928" w:type="dxa"/>
          </w:tcPr>
          <w:p w14:paraId="662549CA" w14:textId="77777777" w:rsidR="00C5553A" w:rsidRPr="00530590" w:rsidRDefault="00C5553A" w:rsidP="0025116D">
            <w:pPr>
              <w:jc w:val="center"/>
            </w:pPr>
            <w:r>
              <w:t>ДОЛ «Рекорд»</w:t>
            </w:r>
          </w:p>
        </w:tc>
        <w:tc>
          <w:tcPr>
            <w:tcW w:w="3308" w:type="dxa"/>
          </w:tcPr>
          <w:p w14:paraId="3F8CC2A5" w14:textId="20AE91AA" w:rsidR="00C5553A" w:rsidRPr="00C71CE6" w:rsidRDefault="00C5553A" w:rsidP="0025116D">
            <w:pPr>
              <w:jc w:val="center"/>
              <w:rPr>
                <w:color w:val="666666"/>
                <w:szCs w:val="24"/>
              </w:rPr>
            </w:pPr>
            <w:proofErr w:type="gramStart"/>
            <w:r w:rsidRPr="00C71CE6">
              <w:rPr>
                <w:szCs w:val="24"/>
              </w:rPr>
              <w:t>Повышение  интерес</w:t>
            </w:r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 xml:space="preserve"> учащихся </w:t>
            </w:r>
            <w:r w:rsidRPr="00C71CE6">
              <w:rPr>
                <w:szCs w:val="24"/>
              </w:rPr>
              <w:t xml:space="preserve"> к </w:t>
            </w:r>
            <w:r>
              <w:rPr>
                <w:szCs w:val="24"/>
              </w:rPr>
              <w:t>работе вожатых,</w:t>
            </w:r>
          </w:p>
          <w:p w14:paraId="17B2823D" w14:textId="180D8A83" w:rsidR="00C5553A" w:rsidRPr="008053E3" w:rsidRDefault="00C5553A" w:rsidP="0025116D">
            <w:pPr>
              <w:jc w:val="center"/>
              <w:rPr>
                <w:color w:val="666666"/>
                <w:szCs w:val="24"/>
              </w:rPr>
            </w:pPr>
            <w:r w:rsidRPr="00C71CE6">
              <w:rPr>
                <w:szCs w:val="24"/>
              </w:rPr>
              <w:t>ориентирова</w:t>
            </w:r>
            <w:r>
              <w:rPr>
                <w:szCs w:val="24"/>
              </w:rPr>
              <w:t>ние</w:t>
            </w:r>
            <w:r w:rsidRPr="00C71CE6">
              <w:rPr>
                <w:szCs w:val="24"/>
              </w:rPr>
              <w:t xml:space="preserve"> на выбор педагогическ</w:t>
            </w:r>
            <w:r>
              <w:rPr>
                <w:szCs w:val="24"/>
              </w:rPr>
              <w:t>их</w:t>
            </w:r>
            <w:r w:rsidRPr="00C71CE6">
              <w:rPr>
                <w:szCs w:val="24"/>
              </w:rPr>
              <w:t xml:space="preserve"> профессий.</w:t>
            </w:r>
          </w:p>
        </w:tc>
      </w:tr>
      <w:tr w:rsidR="00C5553A" w:rsidRPr="00530590" w14:paraId="6515F5CA" w14:textId="77777777" w:rsidTr="00530590">
        <w:tc>
          <w:tcPr>
            <w:tcW w:w="15588" w:type="dxa"/>
            <w:gridSpan w:val="6"/>
            <w:shd w:val="clear" w:color="auto" w:fill="D9D9D9"/>
          </w:tcPr>
          <w:p w14:paraId="16EEE00C" w14:textId="77777777" w:rsidR="00C5553A" w:rsidRPr="00530590" w:rsidRDefault="00C5553A" w:rsidP="008053E3">
            <w:pPr>
              <w:jc w:val="center"/>
              <w:rPr>
                <w:b/>
                <w:bCs/>
              </w:rPr>
            </w:pPr>
            <w:r w:rsidRPr="00530590">
              <w:rPr>
                <w:b/>
                <w:bCs/>
              </w:rPr>
              <w:t>Развитие сетевого взаимодействия при реализации программ дополнительного образования</w:t>
            </w:r>
          </w:p>
        </w:tc>
      </w:tr>
      <w:tr w:rsidR="00C5553A" w:rsidRPr="00530590" w14:paraId="7EBF8C10" w14:textId="77777777" w:rsidTr="00530590">
        <w:tc>
          <w:tcPr>
            <w:tcW w:w="532" w:type="dxa"/>
          </w:tcPr>
          <w:p w14:paraId="16832086" w14:textId="77777777" w:rsidR="00C5553A" w:rsidRPr="00530590" w:rsidRDefault="00C5553A" w:rsidP="00563C9B">
            <w:r w:rsidRPr="00530590">
              <w:t>2</w:t>
            </w:r>
            <w:r>
              <w:t>3</w:t>
            </w:r>
            <w:r w:rsidRPr="00530590">
              <w:t>.</w:t>
            </w:r>
          </w:p>
        </w:tc>
        <w:tc>
          <w:tcPr>
            <w:tcW w:w="5559" w:type="dxa"/>
          </w:tcPr>
          <w:p w14:paraId="3F837BDD" w14:textId="77777777" w:rsidR="00C5553A" w:rsidRPr="00530590" w:rsidRDefault="00C5553A" w:rsidP="0025116D">
            <w:pPr>
              <w:jc w:val="center"/>
            </w:pPr>
            <w:r w:rsidRPr="00530590">
              <w:t xml:space="preserve">Мониторинг возможностей производственной и социальной </w:t>
            </w:r>
            <w:proofErr w:type="gramStart"/>
            <w:r w:rsidRPr="00530590">
              <w:t>сфер  муниципалитета</w:t>
            </w:r>
            <w:proofErr w:type="gramEnd"/>
            <w:r w:rsidRPr="00530590">
              <w:t xml:space="preserve"> с целью расширения социального партнерства, сетевого взаимодействия</w:t>
            </w:r>
          </w:p>
        </w:tc>
        <w:tc>
          <w:tcPr>
            <w:tcW w:w="1928" w:type="dxa"/>
          </w:tcPr>
          <w:p w14:paraId="32339631" w14:textId="77777777" w:rsidR="00C5553A" w:rsidRPr="00530590" w:rsidRDefault="00C5553A" w:rsidP="0025116D">
            <w:pPr>
              <w:jc w:val="center"/>
            </w:pPr>
            <w:r w:rsidRPr="00530590">
              <w:t>Май-июнь 202</w:t>
            </w:r>
            <w:r>
              <w:t>5</w:t>
            </w:r>
          </w:p>
        </w:tc>
        <w:tc>
          <w:tcPr>
            <w:tcW w:w="2333" w:type="dxa"/>
          </w:tcPr>
          <w:p w14:paraId="0015A587" w14:textId="5C8B1849" w:rsidR="00C5553A" w:rsidRPr="00530590" w:rsidRDefault="00C5553A" w:rsidP="0025116D">
            <w:pPr>
              <w:jc w:val="center"/>
            </w:pPr>
            <w:r w:rsidRPr="00530590">
              <w:t>Руководители ОО, Руководитель МОЦ</w:t>
            </w:r>
          </w:p>
        </w:tc>
        <w:tc>
          <w:tcPr>
            <w:tcW w:w="1928" w:type="dxa"/>
          </w:tcPr>
          <w:p w14:paraId="597BE9B5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01C1B168" w14:textId="77777777" w:rsidR="00C5553A" w:rsidRPr="00530590" w:rsidRDefault="00C5553A" w:rsidP="0025116D">
            <w:pPr>
              <w:jc w:val="center"/>
            </w:pPr>
            <w:r w:rsidRPr="00530590">
              <w:t>Совершенствование взаимодействия с социальными партнерами по развитию ДО</w:t>
            </w:r>
          </w:p>
        </w:tc>
      </w:tr>
      <w:tr w:rsidR="00C5553A" w:rsidRPr="00530590" w14:paraId="4CC04034" w14:textId="77777777" w:rsidTr="00530590">
        <w:tc>
          <w:tcPr>
            <w:tcW w:w="532" w:type="dxa"/>
          </w:tcPr>
          <w:p w14:paraId="156D453E" w14:textId="77777777" w:rsidR="00C5553A" w:rsidRPr="00530590" w:rsidRDefault="00C5553A" w:rsidP="00563C9B">
            <w:r w:rsidRPr="00530590">
              <w:t>2</w:t>
            </w:r>
            <w:r>
              <w:t>4</w:t>
            </w:r>
            <w:r w:rsidRPr="00530590">
              <w:t>.</w:t>
            </w:r>
          </w:p>
        </w:tc>
        <w:tc>
          <w:tcPr>
            <w:tcW w:w="5559" w:type="dxa"/>
          </w:tcPr>
          <w:p w14:paraId="1C0616A5" w14:textId="77777777" w:rsidR="00C5553A" w:rsidRPr="00530590" w:rsidRDefault="00C5553A" w:rsidP="0025116D">
            <w:pPr>
              <w:jc w:val="center"/>
            </w:pPr>
            <w:r w:rsidRPr="00530590">
              <w:t xml:space="preserve">Заключение договоров по реализации ДООП в </w:t>
            </w:r>
            <w:r w:rsidRPr="00530590">
              <w:lastRenderedPageBreak/>
              <w:t>сетевой форме</w:t>
            </w:r>
          </w:p>
        </w:tc>
        <w:tc>
          <w:tcPr>
            <w:tcW w:w="1928" w:type="dxa"/>
          </w:tcPr>
          <w:p w14:paraId="309F777B" w14:textId="77777777" w:rsidR="00C5553A" w:rsidRPr="00530590" w:rsidRDefault="00C5553A" w:rsidP="0025116D">
            <w:pPr>
              <w:jc w:val="center"/>
            </w:pPr>
            <w:r w:rsidRPr="00530590">
              <w:lastRenderedPageBreak/>
              <w:t>Август 202</w:t>
            </w:r>
            <w:r>
              <w:t>5</w:t>
            </w:r>
          </w:p>
        </w:tc>
        <w:tc>
          <w:tcPr>
            <w:tcW w:w="2333" w:type="dxa"/>
          </w:tcPr>
          <w:p w14:paraId="70B784B8" w14:textId="77777777" w:rsidR="00C5553A" w:rsidRPr="00530590" w:rsidRDefault="00C5553A" w:rsidP="0025116D">
            <w:pPr>
              <w:jc w:val="center"/>
            </w:pPr>
            <w:r w:rsidRPr="00530590">
              <w:t>Руководители ОО</w:t>
            </w:r>
          </w:p>
        </w:tc>
        <w:tc>
          <w:tcPr>
            <w:tcW w:w="1928" w:type="dxa"/>
          </w:tcPr>
          <w:p w14:paraId="4B6B7B48" w14:textId="77777777" w:rsidR="00C5553A" w:rsidRPr="00530590" w:rsidRDefault="00C5553A" w:rsidP="0025116D">
            <w:pPr>
              <w:jc w:val="center"/>
            </w:pPr>
            <w:r w:rsidRPr="00530590">
              <w:t xml:space="preserve">ОО, ДОУ, </w:t>
            </w:r>
            <w:r w:rsidRPr="00530590">
              <w:lastRenderedPageBreak/>
              <w:t>УДОД</w:t>
            </w:r>
          </w:p>
        </w:tc>
        <w:tc>
          <w:tcPr>
            <w:tcW w:w="3308" w:type="dxa"/>
          </w:tcPr>
          <w:p w14:paraId="75655D7B" w14:textId="77777777" w:rsidR="00C5553A" w:rsidRPr="00530590" w:rsidRDefault="00C5553A" w:rsidP="0025116D">
            <w:pPr>
              <w:jc w:val="center"/>
            </w:pPr>
            <w:r w:rsidRPr="00530590">
              <w:lastRenderedPageBreak/>
              <w:t xml:space="preserve">Расширение ресурсной базы </w:t>
            </w:r>
            <w:r w:rsidRPr="00530590">
              <w:lastRenderedPageBreak/>
              <w:t>ДООП</w:t>
            </w:r>
          </w:p>
        </w:tc>
      </w:tr>
      <w:tr w:rsidR="00C5553A" w:rsidRPr="00530590" w14:paraId="4ADD822C" w14:textId="77777777" w:rsidTr="00530590">
        <w:tc>
          <w:tcPr>
            <w:tcW w:w="532" w:type="dxa"/>
          </w:tcPr>
          <w:p w14:paraId="066BE2EF" w14:textId="77777777" w:rsidR="00C5553A" w:rsidRPr="00530590" w:rsidRDefault="00C5553A" w:rsidP="00563C9B">
            <w:r w:rsidRPr="00530590">
              <w:lastRenderedPageBreak/>
              <w:t>2</w:t>
            </w:r>
            <w:r>
              <w:t>5</w:t>
            </w:r>
            <w:r w:rsidRPr="00530590">
              <w:t>.</w:t>
            </w:r>
          </w:p>
        </w:tc>
        <w:tc>
          <w:tcPr>
            <w:tcW w:w="5559" w:type="dxa"/>
          </w:tcPr>
          <w:p w14:paraId="73EDAEB5" w14:textId="77777777" w:rsidR="00C5553A" w:rsidRPr="00530590" w:rsidRDefault="00C5553A" w:rsidP="0025116D">
            <w:pPr>
              <w:jc w:val="center"/>
            </w:pPr>
            <w:r w:rsidRPr="00530590">
              <w:t>Разработка и внедрение ДООП по ранней профориентации в рамках сотрудничества с СПО</w:t>
            </w:r>
          </w:p>
        </w:tc>
        <w:tc>
          <w:tcPr>
            <w:tcW w:w="1928" w:type="dxa"/>
          </w:tcPr>
          <w:p w14:paraId="00544554" w14:textId="77777777" w:rsidR="00C5553A" w:rsidRPr="00530590" w:rsidRDefault="00C5553A" w:rsidP="0025116D">
            <w:pPr>
              <w:jc w:val="center"/>
            </w:pPr>
            <w:r w:rsidRPr="00530590">
              <w:t>Июнь - Август 202</w:t>
            </w:r>
            <w:r>
              <w:t>5</w:t>
            </w:r>
          </w:p>
        </w:tc>
        <w:tc>
          <w:tcPr>
            <w:tcW w:w="2333" w:type="dxa"/>
          </w:tcPr>
          <w:p w14:paraId="3BF44676" w14:textId="77777777" w:rsidR="00C5553A" w:rsidRPr="00530590" w:rsidRDefault="00C5553A" w:rsidP="0025116D">
            <w:pPr>
              <w:jc w:val="center"/>
            </w:pPr>
            <w:r w:rsidRPr="00530590">
              <w:t xml:space="preserve">Руководитель МОЦ </w:t>
            </w:r>
            <w:r>
              <w:t xml:space="preserve"> </w:t>
            </w:r>
            <w:r w:rsidRPr="00530590">
              <w:t xml:space="preserve"> Руководители ОО, Руководители СПО</w:t>
            </w:r>
          </w:p>
        </w:tc>
        <w:tc>
          <w:tcPr>
            <w:tcW w:w="1928" w:type="dxa"/>
          </w:tcPr>
          <w:p w14:paraId="253FF762" w14:textId="77777777" w:rsidR="00C5553A" w:rsidRPr="00530590" w:rsidRDefault="00C5553A" w:rsidP="0025116D">
            <w:pPr>
              <w:jc w:val="center"/>
            </w:pPr>
            <w:r w:rsidRPr="00530590">
              <w:t>ОО, СПО</w:t>
            </w:r>
          </w:p>
        </w:tc>
        <w:tc>
          <w:tcPr>
            <w:tcW w:w="3308" w:type="dxa"/>
          </w:tcPr>
          <w:p w14:paraId="22023CA6" w14:textId="77777777" w:rsidR="00C5553A" w:rsidRPr="00530590" w:rsidRDefault="00C5553A" w:rsidP="0025116D">
            <w:pPr>
              <w:jc w:val="center"/>
            </w:pPr>
            <w:r w:rsidRPr="00530590">
              <w:t>Увеличение охвата обучающихся сертифицированными программами, реализация Концепции развития дополнительного образования до 2030 года</w:t>
            </w:r>
          </w:p>
        </w:tc>
      </w:tr>
      <w:tr w:rsidR="00C5553A" w:rsidRPr="00530590" w14:paraId="5D92FA10" w14:textId="77777777" w:rsidTr="00530590">
        <w:tc>
          <w:tcPr>
            <w:tcW w:w="532" w:type="dxa"/>
          </w:tcPr>
          <w:p w14:paraId="2ED7B1F8" w14:textId="77777777" w:rsidR="00C5553A" w:rsidRPr="00530590" w:rsidRDefault="00C5553A" w:rsidP="00563C9B">
            <w:r w:rsidRPr="00530590">
              <w:t>2</w:t>
            </w:r>
            <w:r>
              <w:t>6</w:t>
            </w:r>
            <w:r w:rsidRPr="00530590">
              <w:t>.</w:t>
            </w:r>
          </w:p>
        </w:tc>
        <w:tc>
          <w:tcPr>
            <w:tcW w:w="5559" w:type="dxa"/>
          </w:tcPr>
          <w:p w14:paraId="23D344B9" w14:textId="77777777" w:rsidR="00C5553A" w:rsidRPr="00530590" w:rsidRDefault="00C5553A" w:rsidP="0025116D">
            <w:pPr>
              <w:jc w:val="center"/>
            </w:pPr>
            <w:r w:rsidRPr="00530590">
              <w:t>Вовлечение детей в туристско-краеведческую деятельность, в том числе проведение экскурсий для детей.</w:t>
            </w:r>
          </w:p>
        </w:tc>
        <w:tc>
          <w:tcPr>
            <w:tcW w:w="1928" w:type="dxa"/>
          </w:tcPr>
          <w:p w14:paraId="7B002793" w14:textId="5F2F9038" w:rsidR="00C5553A" w:rsidRPr="00530590" w:rsidRDefault="00C5553A" w:rsidP="0025116D">
            <w:pPr>
              <w:jc w:val="center"/>
            </w:pPr>
            <w:r>
              <w:t>Весь период</w:t>
            </w:r>
          </w:p>
        </w:tc>
        <w:tc>
          <w:tcPr>
            <w:tcW w:w="2333" w:type="dxa"/>
          </w:tcPr>
          <w:p w14:paraId="4FFB1F59" w14:textId="3EBC9D2B" w:rsidR="00C5553A" w:rsidRPr="00530590" w:rsidRDefault="00C5553A" w:rsidP="0025116D">
            <w:pPr>
              <w:jc w:val="center"/>
            </w:pPr>
            <w:r>
              <w:t>УО, МКУ «ЦБУМР»,</w:t>
            </w:r>
          </w:p>
          <w:p w14:paraId="6FEE775D" w14:textId="77777777" w:rsidR="00C5553A" w:rsidRDefault="00C5553A" w:rsidP="0025116D">
            <w:pPr>
              <w:jc w:val="center"/>
            </w:pPr>
            <w:r w:rsidRPr="00530590">
              <w:t>МОЦ</w:t>
            </w:r>
            <w:r>
              <w:t>,</w:t>
            </w:r>
          </w:p>
          <w:p w14:paraId="2A66296A" w14:textId="64E658E1" w:rsidR="00C5553A" w:rsidRPr="00530590" w:rsidRDefault="00C5553A" w:rsidP="0025116D">
            <w:pPr>
              <w:jc w:val="center"/>
            </w:pPr>
            <w:r w:rsidRPr="00530590">
              <w:t>МБУДО "</w:t>
            </w:r>
            <w:proofErr w:type="spellStart"/>
            <w:r w:rsidRPr="00530590">
              <w:t>ДООЦТКиЭ</w:t>
            </w:r>
            <w:proofErr w:type="spellEnd"/>
            <w:r w:rsidRPr="00530590">
              <w:t>"</w:t>
            </w:r>
          </w:p>
        </w:tc>
        <w:tc>
          <w:tcPr>
            <w:tcW w:w="1928" w:type="dxa"/>
          </w:tcPr>
          <w:p w14:paraId="2C4FA073" w14:textId="77777777" w:rsidR="00C5553A" w:rsidRPr="00530590" w:rsidRDefault="00C5553A" w:rsidP="0025116D">
            <w:pPr>
              <w:jc w:val="center"/>
            </w:pPr>
            <w:proofErr w:type="gramStart"/>
            <w:r w:rsidRPr="00530590">
              <w:t>ОО,  УДОД</w:t>
            </w:r>
            <w:proofErr w:type="gramEnd"/>
          </w:p>
        </w:tc>
        <w:tc>
          <w:tcPr>
            <w:tcW w:w="3308" w:type="dxa"/>
          </w:tcPr>
          <w:p w14:paraId="05CB268F" w14:textId="77777777" w:rsidR="00C5553A" w:rsidRPr="00530590" w:rsidRDefault="00C5553A" w:rsidP="0025116D">
            <w:pPr>
              <w:jc w:val="center"/>
            </w:pPr>
            <w:r w:rsidRPr="00530590">
              <w:t>Увеличение охвата обучающихся туристс</w:t>
            </w:r>
            <w:r>
              <w:t>ко-краеведческой деятельностью</w:t>
            </w:r>
          </w:p>
        </w:tc>
      </w:tr>
      <w:tr w:rsidR="00C5553A" w:rsidRPr="00530590" w14:paraId="2D125F81" w14:textId="77777777" w:rsidTr="00530590">
        <w:tc>
          <w:tcPr>
            <w:tcW w:w="532" w:type="dxa"/>
          </w:tcPr>
          <w:p w14:paraId="6A9027E7" w14:textId="77777777" w:rsidR="00C5553A" w:rsidRPr="00530590" w:rsidRDefault="00C5553A" w:rsidP="00563C9B">
            <w:r w:rsidRPr="00530590">
              <w:t>2</w:t>
            </w:r>
            <w:r>
              <w:t>7</w:t>
            </w:r>
            <w:r w:rsidRPr="00530590">
              <w:t>.</w:t>
            </w:r>
          </w:p>
        </w:tc>
        <w:tc>
          <w:tcPr>
            <w:tcW w:w="5559" w:type="dxa"/>
          </w:tcPr>
          <w:p w14:paraId="3757BEEE" w14:textId="77777777" w:rsidR="00C5553A" w:rsidRPr="00530590" w:rsidRDefault="00C5553A" w:rsidP="0025116D">
            <w:pPr>
              <w:jc w:val="center"/>
            </w:pPr>
            <w:r w:rsidRPr="00530590">
              <w:t>Создание туристического маршрута, формируемого в соответствии с п.2 ст.5 ФЗ</w:t>
            </w:r>
          </w:p>
        </w:tc>
        <w:tc>
          <w:tcPr>
            <w:tcW w:w="1928" w:type="dxa"/>
          </w:tcPr>
          <w:p w14:paraId="3C448D86" w14:textId="77777777" w:rsidR="00C5553A" w:rsidRPr="00530590" w:rsidRDefault="00C5553A" w:rsidP="0025116D">
            <w:pPr>
              <w:jc w:val="center"/>
            </w:pPr>
            <w:r>
              <w:t>Весь период</w:t>
            </w:r>
          </w:p>
        </w:tc>
        <w:tc>
          <w:tcPr>
            <w:tcW w:w="2333" w:type="dxa"/>
          </w:tcPr>
          <w:p w14:paraId="2CF61816" w14:textId="77777777" w:rsidR="00C5553A" w:rsidRPr="00530590" w:rsidRDefault="00C5553A" w:rsidP="0025116D">
            <w:pPr>
              <w:jc w:val="center"/>
            </w:pPr>
            <w:r w:rsidRPr="00530590">
              <w:t>Руководитель МБУДО "</w:t>
            </w:r>
            <w:proofErr w:type="spellStart"/>
            <w:r w:rsidRPr="00530590">
              <w:t>ДООЦТКиЭ</w:t>
            </w:r>
            <w:proofErr w:type="spellEnd"/>
            <w:r w:rsidRPr="00530590">
              <w:t>"</w:t>
            </w:r>
          </w:p>
        </w:tc>
        <w:tc>
          <w:tcPr>
            <w:tcW w:w="1928" w:type="dxa"/>
          </w:tcPr>
          <w:p w14:paraId="7806C5A0" w14:textId="77777777" w:rsidR="00C5553A" w:rsidRPr="00530590" w:rsidRDefault="00C5553A" w:rsidP="0025116D">
            <w:pPr>
              <w:jc w:val="center"/>
            </w:pPr>
            <w:proofErr w:type="gramStart"/>
            <w:r w:rsidRPr="00530590">
              <w:t>ОО,  УДОД</w:t>
            </w:r>
            <w:proofErr w:type="gramEnd"/>
          </w:p>
        </w:tc>
        <w:tc>
          <w:tcPr>
            <w:tcW w:w="3308" w:type="dxa"/>
          </w:tcPr>
          <w:p w14:paraId="36D88FD3" w14:textId="77777777" w:rsidR="00C5553A" w:rsidRPr="00530590" w:rsidRDefault="00C5553A" w:rsidP="0025116D">
            <w:pPr>
              <w:jc w:val="center"/>
            </w:pPr>
            <w:r w:rsidRPr="00530590">
              <w:t>Увеличение охвата обучающихся туристс</w:t>
            </w:r>
            <w:r>
              <w:t>ко-краеведческой деятельностью</w:t>
            </w:r>
          </w:p>
        </w:tc>
      </w:tr>
      <w:tr w:rsidR="00C5553A" w:rsidRPr="00530590" w14:paraId="0FA6CA4D" w14:textId="77777777" w:rsidTr="00530590">
        <w:tc>
          <w:tcPr>
            <w:tcW w:w="15588" w:type="dxa"/>
            <w:gridSpan w:val="6"/>
            <w:shd w:val="clear" w:color="auto" w:fill="D9D9D9"/>
          </w:tcPr>
          <w:p w14:paraId="34E6A723" w14:textId="77777777" w:rsidR="00C5553A" w:rsidRPr="00530590" w:rsidRDefault="00C5553A" w:rsidP="008053E3">
            <w:pPr>
              <w:jc w:val="center"/>
              <w:rPr>
                <w:b/>
                <w:bCs/>
              </w:rPr>
            </w:pPr>
            <w:r w:rsidRPr="00530590">
              <w:rPr>
                <w:b/>
                <w:bCs/>
              </w:rPr>
              <w:t>Формирование осознанного и позитивного отношения родительской общественности к системе дополнительного образования как к качественному и эффективному инструменту самоопределения ребёнка</w:t>
            </w:r>
          </w:p>
        </w:tc>
      </w:tr>
      <w:tr w:rsidR="00C5553A" w:rsidRPr="00530590" w14:paraId="6FC03F06" w14:textId="77777777" w:rsidTr="00530590">
        <w:tc>
          <w:tcPr>
            <w:tcW w:w="532" w:type="dxa"/>
          </w:tcPr>
          <w:p w14:paraId="0CABA49F" w14:textId="77777777" w:rsidR="00C5553A" w:rsidRPr="00530590" w:rsidRDefault="00C5553A" w:rsidP="00563C9B">
            <w:r w:rsidRPr="00530590">
              <w:t>2</w:t>
            </w:r>
            <w:r>
              <w:t>8</w:t>
            </w:r>
            <w:r w:rsidRPr="00530590">
              <w:t>.</w:t>
            </w:r>
          </w:p>
        </w:tc>
        <w:tc>
          <w:tcPr>
            <w:tcW w:w="5559" w:type="dxa"/>
          </w:tcPr>
          <w:p w14:paraId="2FD72787" w14:textId="77777777" w:rsidR="00C5553A" w:rsidRPr="00530590" w:rsidRDefault="00C5553A" w:rsidP="0025116D">
            <w:pPr>
              <w:jc w:val="center"/>
            </w:pPr>
            <w:r w:rsidRPr="00530590">
              <w:t>Мониторинг результативности обучающихся</w:t>
            </w:r>
          </w:p>
        </w:tc>
        <w:tc>
          <w:tcPr>
            <w:tcW w:w="1928" w:type="dxa"/>
          </w:tcPr>
          <w:p w14:paraId="6C142F9F" w14:textId="77777777" w:rsidR="00C5553A" w:rsidRPr="00530590" w:rsidRDefault="00C5553A" w:rsidP="0025116D">
            <w:pPr>
              <w:jc w:val="center"/>
            </w:pPr>
            <w:r w:rsidRPr="00530590">
              <w:t>Май-июнь 202</w:t>
            </w:r>
            <w:r>
              <w:t>5</w:t>
            </w:r>
          </w:p>
        </w:tc>
        <w:tc>
          <w:tcPr>
            <w:tcW w:w="2333" w:type="dxa"/>
          </w:tcPr>
          <w:p w14:paraId="5D73CED6" w14:textId="73EC9CE8" w:rsidR="00C5553A" w:rsidRPr="00530590" w:rsidRDefault="00C5553A" w:rsidP="0025116D">
            <w:pPr>
              <w:jc w:val="center"/>
            </w:pPr>
            <w:r w:rsidRPr="00530590">
              <w:t>Руководитель МОЦ</w:t>
            </w:r>
          </w:p>
        </w:tc>
        <w:tc>
          <w:tcPr>
            <w:tcW w:w="1928" w:type="dxa"/>
          </w:tcPr>
          <w:p w14:paraId="3ED2CD1F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3813EEE3" w14:textId="574C6312" w:rsidR="00C5553A" w:rsidRPr="00530590" w:rsidRDefault="00C5553A" w:rsidP="0025116D">
            <w:pPr>
              <w:jc w:val="center"/>
            </w:pPr>
            <w:r w:rsidRPr="00530590">
              <w:t>Объективная оценка уровня усвоения программного материала.</w:t>
            </w:r>
          </w:p>
        </w:tc>
      </w:tr>
      <w:tr w:rsidR="00C5553A" w:rsidRPr="00530590" w14:paraId="4F23D975" w14:textId="77777777" w:rsidTr="00530590">
        <w:tc>
          <w:tcPr>
            <w:tcW w:w="532" w:type="dxa"/>
          </w:tcPr>
          <w:p w14:paraId="3D3EAABD" w14:textId="77777777" w:rsidR="00C5553A" w:rsidRPr="00530590" w:rsidRDefault="00C5553A" w:rsidP="00563C9B">
            <w:r w:rsidRPr="00530590">
              <w:t>2</w:t>
            </w:r>
            <w:r>
              <w:t>9</w:t>
            </w:r>
            <w:r w:rsidRPr="00530590">
              <w:t>.</w:t>
            </w:r>
          </w:p>
        </w:tc>
        <w:tc>
          <w:tcPr>
            <w:tcW w:w="5559" w:type="dxa"/>
          </w:tcPr>
          <w:p w14:paraId="2828DB52" w14:textId="77777777" w:rsidR="00C5553A" w:rsidRPr="00530590" w:rsidRDefault="00C5553A" w:rsidP="0025116D">
            <w:pPr>
              <w:jc w:val="center"/>
            </w:pPr>
            <w:r w:rsidRPr="00530590">
              <w:t>День открытых дверей</w:t>
            </w:r>
          </w:p>
        </w:tc>
        <w:tc>
          <w:tcPr>
            <w:tcW w:w="1928" w:type="dxa"/>
          </w:tcPr>
          <w:p w14:paraId="42729748" w14:textId="77777777" w:rsidR="00C5553A" w:rsidRPr="00530590" w:rsidRDefault="00C5553A" w:rsidP="0025116D">
            <w:pPr>
              <w:jc w:val="center"/>
            </w:pPr>
            <w:r w:rsidRPr="00530590">
              <w:t>Май, Сентябрь 202</w:t>
            </w:r>
            <w:r>
              <w:t>5</w:t>
            </w:r>
          </w:p>
        </w:tc>
        <w:tc>
          <w:tcPr>
            <w:tcW w:w="2333" w:type="dxa"/>
          </w:tcPr>
          <w:p w14:paraId="41226B5D" w14:textId="77777777" w:rsidR="00C5553A" w:rsidRPr="00530590" w:rsidRDefault="00C5553A" w:rsidP="0025116D">
            <w:pPr>
              <w:jc w:val="center"/>
            </w:pPr>
            <w:r w:rsidRPr="00530590">
              <w:t>Руководител</w:t>
            </w:r>
            <w:r>
              <w:t>и УДОД</w:t>
            </w:r>
          </w:p>
        </w:tc>
        <w:tc>
          <w:tcPr>
            <w:tcW w:w="1928" w:type="dxa"/>
          </w:tcPr>
          <w:p w14:paraId="607DB031" w14:textId="77777777" w:rsidR="00C5553A" w:rsidRPr="00530590" w:rsidRDefault="00C5553A" w:rsidP="0025116D">
            <w:pPr>
              <w:jc w:val="center"/>
            </w:pPr>
            <w:r>
              <w:t>МБУДО</w:t>
            </w:r>
          </w:p>
        </w:tc>
        <w:tc>
          <w:tcPr>
            <w:tcW w:w="3308" w:type="dxa"/>
          </w:tcPr>
          <w:p w14:paraId="50DD26BC" w14:textId="77777777" w:rsidR="00C5553A" w:rsidRPr="00530590" w:rsidRDefault="00C5553A" w:rsidP="0025116D">
            <w:pPr>
              <w:jc w:val="center"/>
            </w:pPr>
            <w:r w:rsidRPr="00530590">
              <w:t>Привлечение детей на программы ДООП</w:t>
            </w:r>
          </w:p>
        </w:tc>
      </w:tr>
      <w:tr w:rsidR="00C5553A" w:rsidRPr="00530590" w14:paraId="677CA705" w14:textId="77777777" w:rsidTr="00530590">
        <w:tc>
          <w:tcPr>
            <w:tcW w:w="532" w:type="dxa"/>
          </w:tcPr>
          <w:p w14:paraId="2D5A2B35" w14:textId="77777777" w:rsidR="00C5553A" w:rsidRPr="00530590" w:rsidRDefault="00C5553A" w:rsidP="00563C9B">
            <w:r>
              <w:t>30</w:t>
            </w:r>
            <w:r w:rsidRPr="00530590">
              <w:t>.</w:t>
            </w:r>
          </w:p>
        </w:tc>
        <w:tc>
          <w:tcPr>
            <w:tcW w:w="5559" w:type="dxa"/>
          </w:tcPr>
          <w:p w14:paraId="77385197" w14:textId="77777777" w:rsidR="00C5553A" w:rsidRPr="00530590" w:rsidRDefault="00C5553A" w:rsidP="0025116D">
            <w:pPr>
              <w:jc w:val="center"/>
            </w:pPr>
            <w:r w:rsidRPr="00530590">
              <w:t>Информационно-рекламная деятельность в сфере дополнительного образования.</w:t>
            </w:r>
          </w:p>
        </w:tc>
        <w:tc>
          <w:tcPr>
            <w:tcW w:w="1928" w:type="dxa"/>
          </w:tcPr>
          <w:p w14:paraId="469EF6AE" w14:textId="77777777" w:rsidR="00C5553A" w:rsidRPr="00530590" w:rsidRDefault="00C5553A" w:rsidP="0025116D">
            <w:pPr>
              <w:jc w:val="center"/>
            </w:pPr>
            <w:r w:rsidRPr="00530590">
              <w:t>Весь период</w:t>
            </w:r>
          </w:p>
        </w:tc>
        <w:tc>
          <w:tcPr>
            <w:tcW w:w="2333" w:type="dxa"/>
          </w:tcPr>
          <w:p w14:paraId="5B6A4F8B" w14:textId="28818DDF" w:rsidR="00C5553A" w:rsidRPr="00530590" w:rsidRDefault="00C5553A" w:rsidP="0025116D">
            <w:pPr>
              <w:jc w:val="center"/>
            </w:pPr>
            <w:r w:rsidRPr="00530590">
              <w:t>Руководитель МОЦ</w:t>
            </w:r>
          </w:p>
        </w:tc>
        <w:tc>
          <w:tcPr>
            <w:tcW w:w="1928" w:type="dxa"/>
          </w:tcPr>
          <w:p w14:paraId="187A7BA3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2DE5E486" w14:textId="77777777" w:rsidR="00C5553A" w:rsidRPr="00530590" w:rsidRDefault="00C5553A" w:rsidP="0025116D">
            <w:pPr>
              <w:jc w:val="center"/>
            </w:pPr>
            <w:r w:rsidRPr="00530590">
              <w:t>Размещение информации о предоставляемых услугах. Создание позитивного образа учреждений дополнительного образования</w:t>
            </w:r>
          </w:p>
        </w:tc>
      </w:tr>
      <w:tr w:rsidR="00C5553A" w:rsidRPr="00530590" w14:paraId="2167598B" w14:textId="77777777" w:rsidTr="00530590">
        <w:tc>
          <w:tcPr>
            <w:tcW w:w="532" w:type="dxa"/>
          </w:tcPr>
          <w:p w14:paraId="34204974" w14:textId="77777777" w:rsidR="00C5553A" w:rsidRPr="00530590" w:rsidRDefault="00C5553A" w:rsidP="00563C9B">
            <w:r>
              <w:t>31</w:t>
            </w:r>
            <w:r w:rsidRPr="00530590">
              <w:t>.</w:t>
            </w:r>
          </w:p>
        </w:tc>
        <w:tc>
          <w:tcPr>
            <w:tcW w:w="5559" w:type="dxa"/>
          </w:tcPr>
          <w:p w14:paraId="55AEAA6D" w14:textId="77777777" w:rsidR="00C5553A" w:rsidRPr="00530590" w:rsidRDefault="00C5553A" w:rsidP="0025116D">
            <w:pPr>
              <w:jc w:val="center"/>
            </w:pPr>
            <w:r>
              <w:t>Участие в муниципальных</w:t>
            </w:r>
            <w:r w:rsidRPr="00530590">
              <w:t xml:space="preserve"> родительск</w:t>
            </w:r>
            <w:r>
              <w:t>их</w:t>
            </w:r>
            <w:r w:rsidRPr="00530590">
              <w:t xml:space="preserve"> собрани</w:t>
            </w:r>
            <w:r>
              <w:t>ях</w:t>
            </w:r>
          </w:p>
        </w:tc>
        <w:tc>
          <w:tcPr>
            <w:tcW w:w="1928" w:type="dxa"/>
          </w:tcPr>
          <w:p w14:paraId="28CCF5C9" w14:textId="77777777" w:rsidR="00C5553A" w:rsidRDefault="00C5553A" w:rsidP="0025116D">
            <w:pPr>
              <w:jc w:val="center"/>
            </w:pPr>
            <w:r>
              <w:t xml:space="preserve">Март </w:t>
            </w:r>
            <w:r w:rsidRPr="00530590">
              <w:t>202</w:t>
            </w:r>
            <w:r>
              <w:t>5</w:t>
            </w:r>
          </w:p>
          <w:p w14:paraId="59FDDFDB" w14:textId="77777777" w:rsidR="00C5553A" w:rsidRPr="00530590" w:rsidRDefault="00C5553A" w:rsidP="0025116D">
            <w:pPr>
              <w:jc w:val="center"/>
            </w:pPr>
            <w:r w:rsidRPr="00530590">
              <w:t>Октябрь 202</w:t>
            </w:r>
            <w:r>
              <w:t>5</w:t>
            </w:r>
          </w:p>
          <w:p w14:paraId="7B81CB77" w14:textId="77777777" w:rsidR="00C5553A" w:rsidRPr="009F5654" w:rsidRDefault="00C5553A" w:rsidP="0025116D">
            <w:pPr>
              <w:jc w:val="center"/>
            </w:pPr>
          </w:p>
        </w:tc>
        <w:tc>
          <w:tcPr>
            <w:tcW w:w="2333" w:type="dxa"/>
          </w:tcPr>
          <w:p w14:paraId="3D679E8C" w14:textId="77777777" w:rsidR="00C5553A" w:rsidRDefault="00C5553A" w:rsidP="0025116D">
            <w:pPr>
              <w:jc w:val="center"/>
            </w:pPr>
            <w:r>
              <w:t>Специалисты УО, МКУ «ЦБУМР»,</w:t>
            </w:r>
          </w:p>
          <w:p w14:paraId="4B3A46B0" w14:textId="0D2C5FCF" w:rsidR="00C5553A" w:rsidRPr="00530590" w:rsidRDefault="00C5553A" w:rsidP="0025116D">
            <w:pPr>
              <w:jc w:val="center"/>
            </w:pPr>
            <w:r w:rsidRPr="00530590">
              <w:t>Руководитель МОЦ</w:t>
            </w:r>
          </w:p>
        </w:tc>
        <w:tc>
          <w:tcPr>
            <w:tcW w:w="1928" w:type="dxa"/>
          </w:tcPr>
          <w:p w14:paraId="15B6A203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1A71F8ED" w14:textId="77777777" w:rsidR="00C5553A" w:rsidRPr="00530590" w:rsidRDefault="00C5553A" w:rsidP="0025116D">
            <w:pPr>
              <w:jc w:val="center"/>
            </w:pPr>
            <w:r w:rsidRPr="00530590">
              <w:t>Оценка работы ОО, обсуждение проблемных моментов.</w:t>
            </w:r>
          </w:p>
        </w:tc>
      </w:tr>
      <w:tr w:rsidR="00C5553A" w:rsidRPr="00530590" w14:paraId="4C9FC81B" w14:textId="77777777" w:rsidTr="00530590">
        <w:tc>
          <w:tcPr>
            <w:tcW w:w="532" w:type="dxa"/>
          </w:tcPr>
          <w:p w14:paraId="14E2DAE0" w14:textId="77777777" w:rsidR="00C5553A" w:rsidRPr="00530590" w:rsidRDefault="00C5553A" w:rsidP="00563C9B">
            <w:r w:rsidRPr="00530590">
              <w:t>3</w:t>
            </w:r>
            <w:r>
              <w:t>2</w:t>
            </w:r>
            <w:r w:rsidRPr="00530590">
              <w:t>.</w:t>
            </w:r>
          </w:p>
        </w:tc>
        <w:tc>
          <w:tcPr>
            <w:tcW w:w="5559" w:type="dxa"/>
          </w:tcPr>
          <w:p w14:paraId="5DF391C0" w14:textId="77777777" w:rsidR="00C5553A" w:rsidRPr="00530590" w:rsidRDefault="00C5553A" w:rsidP="0025116D">
            <w:pPr>
              <w:jc w:val="center"/>
            </w:pPr>
            <w:r w:rsidRPr="00530590">
              <w:t>Привлечение родителей в практическую деятельность в ходе реализации программ</w:t>
            </w:r>
          </w:p>
        </w:tc>
        <w:tc>
          <w:tcPr>
            <w:tcW w:w="1928" w:type="dxa"/>
          </w:tcPr>
          <w:p w14:paraId="642B4C70" w14:textId="77777777" w:rsidR="00C5553A" w:rsidRPr="00530590" w:rsidRDefault="00C5553A" w:rsidP="0025116D">
            <w:pPr>
              <w:jc w:val="center"/>
            </w:pPr>
            <w:r w:rsidRPr="00530590">
              <w:t>Весь период</w:t>
            </w:r>
          </w:p>
        </w:tc>
        <w:tc>
          <w:tcPr>
            <w:tcW w:w="2333" w:type="dxa"/>
          </w:tcPr>
          <w:p w14:paraId="6C204EC9" w14:textId="77777777" w:rsidR="00C5553A" w:rsidRPr="00530590" w:rsidRDefault="00C5553A" w:rsidP="0025116D">
            <w:pPr>
              <w:jc w:val="center"/>
            </w:pPr>
            <w:r>
              <w:t>Педагоги, реализующие ДООП</w:t>
            </w:r>
          </w:p>
        </w:tc>
        <w:tc>
          <w:tcPr>
            <w:tcW w:w="1928" w:type="dxa"/>
          </w:tcPr>
          <w:p w14:paraId="2E7B56A7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4CB81238" w14:textId="77777777" w:rsidR="00C5553A" w:rsidRPr="00530590" w:rsidRDefault="00C5553A" w:rsidP="0025116D">
            <w:pPr>
              <w:jc w:val="center"/>
            </w:pPr>
            <w:r w:rsidRPr="00530590">
              <w:t xml:space="preserve">Организация совместных занятий родителей и детей (коллективные творческие занятия, организация выставок, совместное участие в конкурсах, концертах, </w:t>
            </w:r>
            <w:r w:rsidRPr="00530590">
              <w:lastRenderedPageBreak/>
              <w:t>проведение праздничных досуговых программ)</w:t>
            </w:r>
          </w:p>
        </w:tc>
      </w:tr>
      <w:tr w:rsidR="00C5553A" w:rsidRPr="00530590" w14:paraId="0AB47F5B" w14:textId="77777777" w:rsidTr="00530590">
        <w:tc>
          <w:tcPr>
            <w:tcW w:w="532" w:type="dxa"/>
          </w:tcPr>
          <w:p w14:paraId="28CCA4E1" w14:textId="77777777" w:rsidR="00C5553A" w:rsidRPr="00530590" w:rsidRDefault="00C5553A" w:rsidP="00563C9B">
            <w:r>
              <w:lastRenderedPageBreak/>
              <w:t>33.</w:t>
            </w:r>
          </w:p>
        </w:tc>
        <w:tc>
          <w:tcPr>
            <w:tcW w:w="5559" w:type="dxa"/>
          </w:tcPr>
          <w:p w14:paraId="4DDE02E3" w14:textId="7A6439B9" w:rsidR="00C5553A" w:rsidRPr="00E712B1" w:rsidRDefault="00C5553A" w:rsidP="0025116D">
            <w:pPr>
              <w:pStyle w:val="Default"/>
              <w:jc w:val="center"/>
            </w:pPr>
            <w:r w:rsidRPr="00E712B1">
              <w:t>Ежегодное проведение социологического опроса родителей удовлетворенностью качеством и доступностью дополнительного образования</w:t>
            </w:r>
            <w:r>
              <w:t>. Участие ОО в независимой оценке качества образования</w:t>
            </w:r>
          </w:p>
          <w:p w14:paraId="59218C50" w14:textId="77777777" w:rsidR="00C5553A" w:rsidRPr="00530590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7710CEB2" w14:textId="074BBF64" w:rsidR="00C5553A" w:rsidRPr="00530590" w:rsidRDefault="008053E3" w:rsidP="0025116D">
            <w:pPr>
              <w:jc w:val="center"/>
            </w:pPr>
            <w:r w:rsidRPr="008053E3">
              <w:rPr>
                <w:highlight w:val="yellow"/>
              </w:rPr>
              <w:t>февраль</w:t>
            </w:r>
            <w:r w:rsidR="00C5553A" w:rsidRPr="008053E3">
              <w:rPr>
                <w:highlight w:val="yellow"/>
              </w:rPr>
              <w:t xml:space="preserve"> 2025</w:t>
            </w:r>
          </w:p>
        </w:tc>
        <w:tc>
          <w:tcPr>
            <w:tcW w:w="2333" w:type="dxa"/>
          </w:tcPr>
          <w:p w14:paraId="5AD6899C" w14:textId="720770E1" w:rsidR="00C5553A" w:rsidRDefault="00C5553A" w:rsidP="0025116D">
            <w:pPr>
              <w:jc w:val="center"/>
            </w:pPr>
            <w:r>
              <w:t>МКУ «ЦБУМР»</w:t>
            </w:r>
          </w:p>
          <w:p w14:paraId="736A04C1" w14:textId="22825F8D" w:rsidR="00C5553A" w:rsidRDefault="00C5553A" w:rsidP="0025116D">
            <w:pPr>
              <w:jc w:val="center"/>
            </w:pPr>
          </w:p>
        </w:tc>
        <w:tc>
          <w:tcPr>
            <w:tcW w:w="1928" w:type="dxa"/>
          </w:tcPr>
          <w:p w14:paraId="45454D35" w14:textId="77777777" w:rsidR="00C5553A" w:rsidRPr="00530590" w:rsidRDefault="00C5553A" w:rsidP="0025116D">
            <w:pPr>
              <w:jc w:val="center"/>
            </w:pPr>
            <w:r w:rsidRPr="00530590">
              <w:t>ОО, ДОУ, УДОД</w:t>
            </w:r>
          </w:p>
        </w:tc>
        <w:tc>
          <w:tcPr>
            <w:tcW w:w="3308" w:type="dxa"/>
          </w:tcPr>
          <w:p w14:paraId="0EAFD614" w14:textId="77777777" w:rsidR="00C5553A" w:rsidRPr="00530590" w:rsidRDefault="00C5553A" w:rsidP="0025116D">
            <w:pPr>
              <w:jc w:val="center"/>
            </w:pPr>
            <w:r>
              <w:t>Повышение уровня качества услуг в дополнительном образовании</w:t>
            </w:r>
          </w:p>
        </w:tc>
      </w:tr>
    </w:tbl>
    <w:p w14:paraId="4986817A" w14:textId="77777777" w:rsidR="00C5553A" w:rsidRDefault="00C5553A" w:rsidP="001909CA"/>
    <w:sectPr w:rsidR="00C5553A" w:rsidSect="008A259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5DC"/>
    <w:multiLevelType w:val="hybridMultilevel"/>
    <w:tmpl w:val="EC9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7FC0"/>
    <w:multiLevelType w:val="hybridMultilevel"/>
    <w:tmpl w:val="81CCFB50"/>
    <w:lvl w:ilvl="0" w:tplc="DF789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A5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AE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9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07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A5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69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4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6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88753A"/>
    <w:multiLevelType w:val="hybridMultilevel"/>
    <w:tmpl w:val="4086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A6804"/>
    <w:multiLevelType w:val="hybridMultilevel"/>
    <w:tmpl w:val="6D4C7E70"/>
    <w:lvl w:ilvl="0" w:tplc="224E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4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E0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2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6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AF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2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6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9442FA"/>
    <w:multiLevelType w:val="hybridMultilevel"/>
    <w:tmpl w:val="65D8AB96"/>
    <w:lvl w:ilvl="0" w:tplc="0C6A7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6A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CE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0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08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85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0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0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D8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E273EB9"/>
    <w:multiLevelType w:val="hybridMultilevel"/>
    <w:tmpl w:val="06D0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3D1E"/>
    <w:multiLevelType w:val="hybridMultilevel"/>
    <w:tmpl w:val="E7647596"/>
    <w:lvl w:ilvl="0" w:tplc="82D81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45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6C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4D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E9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C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8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E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0031C9"/>
    <w:multiLevelType w:val="hybridMultilevel"/>
    <w:tmpl w:val="4380F5C8"/>
    <w:lvl w:ilvl="0" w:tplc="ACE0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C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8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09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E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6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A5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0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C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180"/>
    <w:rsid w:val="000079BF"/>
    <w:rsid w:val="000C2BA8"/>
    <w:rsid w:val="00100238"/>
    <w:rsid w:val="00111044"/>
    <w:rsid w:val="001909CA"/>
    <w:rsid w:val="001E2929"/>
    <w:rsid w:val="00222FB3"/>
    <w:rsid w:val="0025116D"/>
    <w:rsid w:val="002720BD"/>
    <w:rsid w:val="00290308"/>
    <w:rsid w:val="0032503E"/>
    <w:rsid w:val="00325CD4"/>
    <w:rsid w:val="003330F1"/>
    <w:rsid w:val="003B7359"/>
    <w:rsid w:val="003F3C8D"/>
    <w:rsid w:val="0040613E"/>
    <w:rsid w:val="0042211F"/>
    <w:rsid w:val="004624EA"/>
    <w:rsid w:val="004D4C1E"/>
    <w:rsid w:val="004F4181"/>
    <w:rsid w:val="00530590"/>
    <w:rsid w:val="00563C9B"/>
    <w:rsid w:val="005653CA"/>
    <w:rsid w:val="005E2EAC"/>
    <w:rsid w:val="005F6DCA"/>
    <w:rsid w:val="00632D79"/>
    <w:rsid w:val="006B4353"/>
    <w:rsid w:val="006C7178"/>
    <w:rsid w:val="00704344"/>
    <w:rsid w:val="007116FB"/>
    <w:rsid w:val="00753DD6"/>
    <w:rsid w:val="00763A0E"/>
    <w:rsid w:val="00763EF4"/>
    <w:rsid w:val="007846AE"/>
    <w:rsid w:val="007B59BD"/>
    <w:rsid w:val="007D6864"/>
    <w:rsid w:val="008053E3"/>
    <w:rsid w:val="00873A3B"/>
    <w:rsid w:val="00891B77"/>
    <w:rsid w:val="008A2598"/>
    <w:rsid w:val="008C79BC"/>
    <w:rsid w:val="008F1B0F"/>
    <w:rsid w:val="00912D74"/>
    <w:rsid w:val="00915FAD"/>
    <w:rsid w:val="0092516E"/>
    <w:rsid w:val="009F5654"/>
    <w:rsid w:val="00A11E70"/>
    <w:rsid w:val="00A53BE6"/>
    <w:rsid w:val="00A6138C"/>
    <w:rsid w:val="00A7191E"/>
    <w:rsid w:val="00A844DC"/>
    <w:rsid w:val="00B00199"/>
    <w:rsid w:val="00B03ECE"/>
    <w:rsid w:val="00BA7D92"/>
    <w:rsid w:val="00C153A9"/>
    <w:rsid w:val="00C24514"/>
    <w:rsid w:val="00C40180"/>
    <w:rsid w:val="00C42787"/>
    <w:rsid w:val="00C4435E"/>
    <w:rsid w:val="00C5553A"/>
    <w:rsid w:val="00C71CE6"/>
    <w:rsid w:val="00C92D76"/>
    <w:rsid w:val="00CA1AEE"/>
    <w:rsid w:val="00CA73CF"/>
    <w:rsid w:val="00D05B12"/>
    <w:rsid w:val="00DC312C"/>
    <w:rsid w:val="00DE40F1"/>
    <w:rsid w:val="00E267EF"/>
    <w:rsid w:val="00E31BC1"/>
    <w:rsid w:val="00E37B79"/>
    <w:rsid w:val="00E712B1"/>
    <w:rsid w:val="00E810AA"/>
    <w:rsid w:val="00EE6644"/>
    <w:rsid w:val="00F0035E"/>
    <w:rsid w:val="00F03CDE"/>
    <w:rsid w:val="00F17802"/>
    <w:rsid w:val="00F17BFB"/>
    <w:rsid w:val="00F20991"/>
    <w:rsid w:val="00F95693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2F6D9"/>
  <w15:docId w15:val="{4095987A-B1C3-49C0-833A-ABC54F9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DE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uiPriority w:val="99"/>
    <w:rsid w:val="0092516E"/>
  </w:style>
  <w:style w:type="character" w:customStyle="1" w:styleId="a4">
    <w:name w:val="СТАНДАРТ Знак"/>
    <w:link w:val="a3"/>
    <w:uiPriority w:val="99"/>
    <w:locked/>
    <w:rsid w:val="0092516E"/>
    <w:rPr>
      <w:rFonts w:cs="Times New Roman"/>
    </w:rPr>
  </w:style>
  <w:style w:type="table" w:styleId="a5">
    <w:name w:val="Table Grid"/>
    <w:basedOn w:val="a1"/>
    <w:uiPriority w:val="99"/>
    <w:rsid w:val="008A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810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annotation reference"/>
    <w:uiPriority w:val="99"/>
    <w:semiHidden/>
    <w:unhideWhenUsed/>
    <w:rsid w:val="00222F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FB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22FB3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FB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FB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4971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cp:lastPrinted>2021-03-24T06:10:00Z</cp:lastPrinted>
  <dcterms:created xsi:type="dcterms:W3CDTF">2021-11-22T12:12:00Z</dcterms:created>
  <dcterms:modified xsi:type="dcterms:W3CDTF">2025-04-10T07:54:00Z</dcterms:modified>
</cp:coreProperties>
</file>