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B9FFB" w14:textId="4AAED811" w:rsidR="00C44534" w:rsidRPr="007D0F79" w:rsidRDefault="00D015B6" w:rsidP="00C44534">
      <w:pPr>
        <w:pStyle w:val="p1"/>
        <w:jc w:val="right"/>
        <w:rPr>
          <w:rStyle w:val="s1"/>
        </w:rPr>
      </w:pPr>
      <w:r w:rsidRPr="007D0F79">
        <w:rPr>
          <w:sz w:val="28"/>
          <w:szCs w:val="28"/>
        </w:rPr>
        <w:t xml:space="preserve"> </w:t>
      </w:r>
      <w:r w:rsidR="00C44534" w:rsidRPr="007D0F79">
        <w:rPr>
          <w:rStyle w:val="s1"/>
        </w:rPr>
        <w:t xml:space="preserve">«Утверждаю»                                                                                                                                                        </w:t>
      </w:r>
      <w:r w:rsidR="008A5C18">
        <w:rPr>
          <w:rStyle w:val="s1"/>
        </w:rPr>
        <w:t>н</w:t>
      </w:r>
      <w:r w:rsidR="00C44534" w:rsidRPr="007D0F79">
        <w:rPr>
          <w:rStyle w:val="s1"/>
        </w:rPr>
        <w:t>ачальник управления образования</w:t>
      </w:r>
      <w:r w:rsidR="008A5C18">
        <w:rPr>
          <w:rStyle w:val="s1"/>
        </w:rPr>
        <w:t xml:space="preserve"> и молодежной политики</w:t>
      </w:r>
      <w:r w:rsidR="00C44534" w:rsidRPr="007D0F79">
        <w:rPr>
          <w:rStyle w:val="s1"/>
        </w:rPr>
        <w:t xml:space="preserve">                                                                                           _________И.К.Сергеева                                                                                                             «___»__________202</w:t>
      </w:r>
      <w:r w:rsidR="00A464FC">
        <w:rPr>
          <w:rStyle w:val="s1"/>
        </w:rPr>
        <w:t>5</w:t>
      </w:r>
      <w:r w:rsidR="00C44534" w:rsidRPr="007D0F79">
        <w:rPr>
          <w:rStyle w:val="s1"/>
        </w:rPr>
        <w:t xml:space="preserve"> г.</w:t>
      </w:r>
    </w:p>
    <w:p w14:paraId="54D23923" w14:textId="5C59B48A" w:rsidR="00341FA3" w:rsidRPr="007D0F79" w:rsidRDefault="0096125E" w:rsidP="009612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D0F79">
        <w:rPr>
          <w:rFonts w:ascii="Times New Roman" w:hAnsi="Times New Roman" w:cs="Times New Roman"/>
          <w:b/>
          <w:sz w:val="28"/>
          <w:szCs w:val="28"/>
        </w:rPr>
        <w:t xml:space="preserve">ПОЛОЖЕНИЕ   </w:t>
      </w:r>
      <w:r w:rsidRPr="007D0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D05C3" w:rsidRPr="007D0F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D0F79">
        <w:rPr>
          <w:rFonts w:ascii="Times New Roman" w:hAnsi="Times New Roman" w:cs="Times New Roman"/>
          <w:sz w:val="28"/>
          <w:szCs w:val="28"/>
        </w:rPr>
        <w:t xml:space="preserve">   </w:t>
      </w:r>
      <w:r w:rsidR="00D015B6" w:rsidRPr="007D0F7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7D0F79">
        <w:rPr>
          <w:rFonts w:ascii="Times New Roman" w:hAnsi="Times New Roman" w:cs="Times New Roman"/>
          <w:sz w:val="28"/>
          <w:szCs w:val="28"/>
        </w:rPr>
        <w:t xml:space="preserve"> по проведению </w:t>
      </w:r>
      <w:r w:rsidR="00C44534" w:rsidRPr="007D0F79">
        <w:rPr>
          <w:rFonts w:ascii="Times New Roman" w:hAnsi="Times New Roman" w:cs="Times New Roman"/>
          <w:sz w:val="28"/>
          <w:szCs w:val="28"/>
        </w:rPr>
        <w:t>муниципального</w:t>
      </w:r>
      <w:r w:rsidRPr="007D0F79">
        <w:rPr>
          <w:rFonts w:ascii="Times New Roman" w:hAnsi="Times New Roman" w:cs="Times New Roman"/>
          <w:sz w:val="28"/>
          <w:szCs w:val="28"/>
        </w:rPr>
        <w:t xml:space="preserve"> конкурса новогодних поделок                                  </w:t>
      </w:r>
      <w:r w:rsidR="00D015B6" w:rsidRPr="007D0F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D0F79">
        <w:rPr>
          <w:rFonts w:ascii="Times New Roman" w:hAnsi="Times New Roman" w:cs="Times New Roman"/>
          <w:b/>
          <w:i/>
          <w:sz w:val="28"/>
          <w:szCs w:val="28"/>
        </w:rPr>
        <w:t>«Навстречу Новому году»</w:t>
      </w:r>
      <w:r w:rsidR="005F318C" w:rsidRPr="007D0F7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FE6CB3C" w14:textId="2149BF2F" w:rsidR="0096125E" w:rsidRPr="007D0F79" w:rsidRDefault="00C44534" w:rsidP="0096125E">
      <w:pPr>
        <w:rPr>
          <w:rFonts w:ascii="Times New Roman" w:hAnsi="Times New Roman" w:cs="Times New Roman"/>
          <w:sz w:val="26"/>
          <w:szCs w:val="26"/>
        </w:rPr>
      </w:pPr>
      <w:r w:rsidRPr="007D0F79">
        <w:rPr>
          <w:rFonts w:ascii="Times New Roman" w:hAnsi="Times New Roman" w:cs="Times New Roman"/>
          <w:sz w:val="26"/>
          <w:szCs w:val="26"/>
        </w:rPr>
        <w:t>Муниципальный</w:t>
      </w:r>
      <w:r w:rsidR="0096125E" w:rsidRPr="007D0F79">
        <w:rPr>
          <w:rFonts w:ascii="Times New Roman" w:hAnsi="Times New Roman" w:cs="Times New Roman"/>
          <w:sz w:val="26"/>
          <w:szCs w:val="26"/>
        </w:rPr>
        <w:t xml:space="preserve"> конкурс новогодних поделок «Навстречу Новому году» проводится </w:t>
      </w:r>
      <w:r w:rsidR="007D0F79" w:rsidRPr="007D0F79">
        <w:rPr>
          <w:rFonts w:ascii="Times New Roman" w:hAnsi="Times New Roman" w:cs="Times New Roman"/>
          <w:sz w:val="26"/>
          <w:szCs w:val="26"/>
        </w:rPr>
        <w:t>в целях</w:t>
      </w:r>
      <w:r w:rsidR="0096125E" w:rsidRPr="007D0F79">
        <w:rPr>
          <w:rFonts w:ascii="Times New Roman" w:hAnsi="Times New Roman" w:cs="Times New Roman"/>
          <w:sz w:val="26"/>
          <w:szCs w:val="26"/>
        </w:rPr>
        <w:t xml:space="preserve"> пропаганды декоративно-прикладного творчества, выявления и поддержки талантливых детей.</w:t>
      </w:r>
    </w:p>
    <w:p w14:paraId="740F7644" w14:textId="60C6709D" w:rsidR="0096125E" w:rsidRPr="007D0F79" w:rsidRDefault="0096125E" w:rsidP="0096125E">
      <w:pPr>
        <w:rPr>
          <w:rFonts w:ascii="Times New Roman" w:hAnsi="Times New Roman" w:cs="Times New Roman"/>
          <w:sz w:val="26"/>
          <w:szCs w:val="26"/>
          <w:u w:val="single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>Участники конкурса.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  </w:t>
      </w:r>
      <w:r w:rsidRPr="007D0F79">
        <w:rPr>
          <w:rFonts w:ascii="Times New Roman" w:hAnsi="Times New Roman" w:cs="Times New Roman"/>
          <w:sz w:val="26"/>
          <w:szCs w:val="26"/>
        </w:rPr>
        <w:t xml:space="preserve">В конкурсе могут принимать участие дети из образовательных организаций </w:t>
      </w:r>
      <w:r w:rsidR="00C44534" w:rsidRPr="007D0F79">
        <w:rPr>
          <w:rFonts w:ascii="Times New Roman" w:hAnsi="Times New Roman" w:cs="Times New Roman"/>
          <w:sz w:val="26"/>
          <w:szCs w:val="26"/>
        </w:rPr>
        <w:t>района</w:t>
      </w:r>
      <w:r w:rsidRPr="007D0F79">
        <w:rPr>
          <w:rFonts w:ascii="Times New Roman" w:hAnsi="Times New Roman" w:cs="Times New Roman"/>
          <w:sz w:val="26"/>
          <w:szCs w:val="26"/>
        </w:rPr>
        <w:t xml:space="preserve"> (СОШ, ДОУ, ДОД) в возрасте 6-12 лет (подготовительная группа детского сада, дети 1-6 классов школ).</w:t>
      </w:r>
    </w:p>
    <w:p w14:paraId="1038F4C2" w14:textId="2C771FA5" w:rsidR="0096125E" w:rsidRPr="007D0F79" w:rsidRDefault="0096125E" w:rsidP="0096125E">
      <w:pPr>
        <w:rPr>
          <w:rFonts w:ascii="Times New Roman" w:hAnsi="Times New Roman" w:cs="Times New Roman"/>
          <w:sz w:val="26"/>
          <w:szCs w:val="26"/>
          <w:u w:val="single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>Место проведения.</w:t>
      </w:r>
      <w:r w:rsidR="00FB4810" w:rsidRPr="007D0F7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МБУДО «АРЦДО </w:t>
      </w:r>
      <w:r w:rsidR="003E54B7" w:rsidRPr="007D0F79">
        <w:rPr>
          <w:rFonts w:ascii="Times New Roman" w:hAnsi="Times New Roman" w:cs="Times New Roman"/>
          <w:sz w:val="26"/>
          <w:szCs w:val="26"/>
        </w:rPr>
        <w:t>«</w:t>
      </w:r>
      <w:r w:rsidR="007D0F79" w:rsidRPr="007D0F79">
        <w:rPr>
          <w:rFonts w:ascii="Times New Roman" w:hAnsi="Times New Roman" w:cs="Times New Roman"/>
          <w:sz w:val="26"/>
          <w:szCs w:val="26"/>
        </w:rPr>
        <w:t>ДАР» г.</w:t>
      </w:r>
      <w:r w:rsidR="003E54B7" w:rsidRPr="007D0F79">
        <w:rPr>
          <w:rFonts w:ascii="Times New Roman" w:hAnsi="Times New Roman" w:cs="Times New Roman"/>
          <w:sz w:val="26"/>
          <w:szCs w:val="26"/>
        </w:rPr>
        <w:t xml:space="preserve"> </w:t>
      </w:r>
      <w:r w:rsidR="007D0F79" w:rsidRPr="007D0F79">
        <w:rPr>
          <w:rFonts w:ascii="Times New Roman" w:hAnsi="Times New Roman" w:cs="Times New Roman"/>
          <w:sz w:val="26"/>
          <w:szCs w:val="26"/>
        </w:rPr>
        <w:t>Струнино актовый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зал.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12793C" w14:textId="215780BB" w:rsidR="0096125E" w:rsidRPr="007D0F79" w:rsidRDefault="0096125E" w:rsidP="00FB4810">
      <w:pPr>
        <w:rPr>
          <w:rFonts w:ascii="Times New Roman" w:hAnsi="Times New Roman" w:cs="Times New Roman"/>
          <w:sz w:val="26"/>
          <w:szCs w:val="26"/>
          <w:u w:val="single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>Сроки проведения</w:t>
      </w:r>
      <w:r w:rsidRPr="007D0F79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 </w:t>
      </w:r>
      <w:r w:rsidR="00F673F3" w:rsidRPr="007D0F79">
        <w:rPr>
          <w:rFonts w:ascii="Times New Roman" w:hAnsi="Times New Roman" w:cs="Times New Roman"/>
          <w:sz w:val="26"/>
          <w:szCs w:val="26"/>
        </w:rPr>
        <w:t xml:space="preserve">С </w:t>
      </w:r>
      <w:r w:rsidR="007423F6">
        <w:rPr>
          <w:rFonts w:ascii="Times New Roman" w:hAnsi="Times New Roman" w:cs="Times New Roman"/>
          <w:sz w:val="26"/>
          <w:szCs w:val="26"/>
        </w:rPr>
        <w:t>0</w:t>
      </w:r>
      <w:r w:rsidR="00A464FC">
        <w:rPr>
          <w:rFonts w:ascii="Times New Roman" w:hAnsi="Times New Roman" w:cs="Times New Roman"/>
          <w:sz w:val="26"/>
          <w:szCs w:val="26"/>
        </w:rPr>
        <w:t>8</w:t>
      </w:r>
      <w:r w:rsidR="00F673F3" w:rsidRPr="007D0F79">
        <w:rPr>
          <w:rFonts w:ascii="Times New Roman" w:hAnsi="Times New Roman" w:cs="Times New Roman"/>
          <w:sz w:val="26"/>
          <w:szCs w:val="26"/>
        </w:rPr>
        <w:t xml:space="preserve"> по 1</w:t>
      </w:r>
      <w:r w:rsidR="00A464FC">
        <w:rPr>
          <w:rFonts w:ascii="Times New Roman" w:hAnsi="Times New Roman" w:cs="Times New Roman"/>
          <w:sz w:val="26"/>
          <w:szCs w:val="26"/>
        </w:rPr>
        <w:t>2</w:t>
      </w:r>
      <w:r w:rsidR="00F673F3" w:rsidRPr="007D0F79">
        <w:rPr>
          <w:rFonts w:ascii="Times New Roman" w:hAnsi="Times New Roman" w:cs="Times New Roman"/>
          <w:sz w:val="26"/>
          <w:szCs w:val="26"/>
        </w:rPr>
        <w:t xml:space="preserve"> декабря 202</w:t>
      </w:r>
      <w:r w:rsidR="00A464FC">
        <w:rPr>
          <w:rFonts w:ascii="Times New Roman" w:hAnsi="Times New Roman" w:cs="Times New Roman"/>
          <w:sz w:val="26"/>
          <w:szCs w:val="26"/>
        </w:rPr>
        <w:t>5</w:t>
      </w:r>
      <w:r w:rsidR="00AD05C3" w:rsidRPr="007D0F79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03C1ECEF" w14:textId="44FAC55B" w:rsidR="00AD05C3" w:rsidRPr="007D0F79" w:rsidRDefault="00AD05C3" w:rsidP="00AD05C3">
      <w:pPr>
        <w:rPr>
          <w:rFonts w:ascii="Times New Roman" w:hAnsi="Times New Roman" w:cs="Times New Roman"/>
          <w:sz w:val="26"/>
          <w:szCs w:val="26"/>
          <w:u w:val="single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>Порядок и время проведения.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 </w:t>
      </w:r>
      <w:r w:rsidRPr="007D0F79">
        <w:rPr>
          <w:rFonts w:ascii="Times New Roman" w:hAnsi="Times New Roman" w:cs="Times New Roman"/>
          <w:sz w:val="26"/>
          <w:szCs w:val="26"/>
        </w:rPr>
        <w:t>Принимаются новогодние поделки</w:t>
      </w:r>
      <w:r w:rsidR="003D04A3">
        <w:rPr>
          <w:rFonts w:ascii="Times New Roman" w:hAnsi="Times New Roman" w:cs="Times New Roman"/>
          <w:sz w:val="26"/>
          <w:szCs w:val="26"/>
        </w:rPr>
        <w:t xml:space="preserve"> </w:t>
      </w:r>
      <w:r w:rsidR="003D04A3" w:rsidRPr="003D04A3">
        <w:rPr>
          <w:rFonts w:ascii="Times New Roman" w:hAnsi="Times New Roman" w:cs="Times New Roman"/>
          <w:color w:val="FF0000"/>
          <w:sz w:val="26"/>
          <w:szCs w:val="26"/>
        </w:rPr>
        <w:t>(не более 10 штук от одной организации)</w:t>
      </w:r>
      <w:r w:rsidRPr="007D0F79">
        <w:rPr>
          <w:rFonts w:ascii="Times New Roman" w:hAnsi="Times New Roman" w:cs="Times New Roman"/>
          <w:sz w:val="26"/>
          <w:szCs w:val="26"/>
        </w:rPr>
        <w:t>, выполненные в различных техниках, размером</w:t>
      </w:r>
      <w:bookmarkStart w:id="0" w:name="_GoBack"/>
      <w:bookmarkEnd w:id="0"/>
      <w:r w:rsidR="007D0F79" w:rsidRPr="007D0F79">
        <w:rPr>
          <w:rFonts w:ascii="Times New Roman" w:hAnsi="Times New Roman" w:cs="Times New Roman"/>
          <w:sz w:val="26"/>
          <w:szCs w:val="26"/>
        </w:rPr>
        <w:t xml:space="preserve"> 30</w:t>
      </w:r>
      <w:r w:rsidRPr="007D0F79">
        <w:rPr>
          <w:rFonts w:ascii="Times New Roman" w:hAnsi="Times New Roman" w:cs="Times New Roman"/>
          <w:sz w:val="26"/>
          <w:szCs w:val="26"/>
        </w:rPr>
        <w:t xml:space="preserve"> х 30 см, прошедшие отбор и ставшие призёрами аналогичных конкурсов </w:t>
      </w:r>
      <w:r w:rsidR="005F318C" w:rsidRPr="007D0F79">
        <w:rPr>
          <w:rFonts w:ascii="Times New Roman" w:hAnsi="Times New Roman" w:cs="Times New Roman"/>
          <w:sz w:val="26"/>
          <w:szCs w:val="26"/>
        </w:rPr>
        <w:t xml:space="preserve">внутри </w:t>
      </w:r>
      <w:r w:rsidRPr="007D0F79">
        <w:rPr>
          <w:rFonts w:ascii="Times New Roman" w:hAnsi="Times New Roman" w:cs="Times New Roman"/>
          <w:sz w:val="26"/>
          <w:szCs w:val="26"/>
        </w:rPr>
        <w:t>об</w:t>
      </w:r>
      <w:r w:rsidR="005F318C" w:rsidRPr="007D0F79">
        <w:rPr>
          <w:rFonts w:ascii="Times New Roman" w:hAnsi="Times New Roman" w:cs="Times New Roman"/>
          <w:sz w:val="26"/>
          <w:szCs w:val="26"/>
        </w:rPr>
        <w:t>разовательных организаций</w:t>
      </w:r>
      <w:r w:rsidRPr="007D0F79">
        <w:rPr>
          <w:rFonts w:ascii="Times New Roman" w:hAnsi="Times New Roman" w:cs="Times New Roman"/>
          <w:sz w:val="26"/>
          <w:szCs w:val="26"/>
        </w:rPr>
        <w:t>.</w:t>
      </w:r>
      <w:r w:rsidR="003D04A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1AB434C" w14:textId="48547C08" w:rsidR="00AD05C3" w:rsidRPr="007D0F79" w:rsidRDefault="00AD05C3" w:rsidP="00AD05C3">
      <w:pPr>
        <w:rPr>
          <w:rFonts w:ascii="Times New Roman" w:hAnsi="Times New Roman" w:cs="Times New Roman"/>
          <w:sz w:val="26"/>
          <w:szCs w:val="26"/>
        </w:rPr>
      </w:pPr>
      <w:r w:rsidRPr="007D0F79">
        <w:rPr>
          <w:rFonts w:ascii="Times New Roman" w:hAnsi="Times New Roman" w:cs="Times New Roman"/>
          <w:sz w:val="26"/>
          <w:szCs w:val="26"/>
        </w:rPr>
        <w:t xml:space="preserve">Конкурсные работы принимаются до </w:t>
      </w:r>
      <w:r w:rsidR="007423F6">
        <w:rPr>
          <w:rFonts w:ascii="Times New Roman" w:hAnsi="Times New Roman" w:cs="Times New Roman"/>
          <w:b/>
          <w:sz w:val="26"/>
          <w:szCs w:val="26"/>
        </w:rPr>
        <w:t>0</w:t>
      </w:r>
      <w:r w:rsidR="00A464FC">
        <w:rPr>
          <w:rFonts w:ascii="Times New Roman" w:hAnsi="Times New Roman" w:cs="Times New Roman"/>
          <w:b/>
          <w:sz w:val="26"/>
          <w:szCs w:val="26"/>
        </w:rPr>
        <w:t>8</w:t>
      </w:r>
      <w:r w:rsidR="00F673F3" w:rsidRPr="007D0F79">
        <w:rPr>
          <w:rFonts w:ascii="Times New Roman" w:hAnsi="Times New Roman" w:cs="Times New Roman"/>
          <w:b/>
          <w:sz w:val="26"/>
          <w:szCs w:val="26"/>
        </w:rPr>
        <w:t xml:space="preserve"> декабря 202</w:t>
      </w:r>
      <w:r w:rsidR="00A464FC">
        <w:rPr>
          <w:rFonts w:ascii="Times New Roman" w:hAnsi="Times New Roman" w:cs="Times New Roman"/>
          <w:b/>
          <w:sz w:val="26"/>
          <w:szCs w:val="26"/>
        </w:rPr>
        <w:t>5</w:t>
      </w:r>
      <w:r w:rsidRPr="007D0F79">
        <w:rPr>
          <w:rFonts w:ascii="Times New Roman" w:hAnsi="Times New Roman" w:cs="Times New Roman"/>
          <w:b/>
          <w:sz w:val="26"/>
          <w:szCs w:val="26"/>
        </w:rPr>
        <w:t xml:space="preserve"> года </w:t>
      </w:r>
      <w:r w:rsidR="003E54B7" w:rsidRPr="007D0F79">
        <w:rPr>
          <w:rFonts w:ascii="Times New Roman" w:hAnsi="Times New Roman" w:cs="Times New Roman"/>
          <w:b/>
          <w:sz w:val="26"/>
          <w:szCs w:val="26"/>
        </w:rPr>
        <w:t xml:space="preserve">включительно </w:t>
      </w:r>
      <w:r w:rsidRPr="007D0F79">
        <w:rPr>
          <w:rFonts w:ascii="Times New Roman" w:hAnsi="Times New Roman" w:cs="Times New Roman"/>
          <w:sz w:val="26"/>
          <w:szCs w:val="26"/>
        </w:rPr>
        <w:t>оргкомитетом по адресу: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</w:t>
      </w:r>
      <w:r w:rsidR="007D0F79" w:rsidRPr="007D0F79">
        <w:rPr>
          <w:rFonts w:ascii="Times New Roman" w:hAnsi="Times New Roman" w:cs="Times New Roman"/>
          <w:sz w:val="26"/>
          <w:szCs w:val="26"/>
        </w:rPr>
        <w:t xml:space="preserve">город Струнино, </w:t>
      </w:r>
      <w:r w:rsidRPr="007D0F79">
        <w:rPr>
          <w:rFonts w:ascii="Times New Roman" w:hAnsi="Times New Roman" w:cs="Times New Roman"/>
          <w:sz w:val="26"/>
          <w:szCs w:val="26"/>
        </w:rPr>
        <w:t>ул. Островского д 4, телефон 4-28-00.</w:t>
      </w:r>
    </w:p>
    <w:p w14:paraId="62419678" w14:textId="77777777" w:rsidR="00AD05C3" w:rsidRPr="007D0F79" w:rsidRDefault="00AD05C3" w:rsidP="00AD05C3">
      <w:pPr>
        <w:rPr>
          <w:rFonts w:ascii="Times New Roman" w:hAnsi="Times New Roman" w:cs="Times New Roman"/>
          <w:sz w:val="26"/>
          <w:szCs w:val="26"/>
        </w:rPr>
      </w:pPr>
      <w:r w:rsidRPr="007D0F79">
        <w:rPr>
          <w:rFonts w:ascii="Times New Roman" w:hAnsi="Times New Roman" w:cs="Times New Roman"/>
          <w:sz w:val="26"/>
          <w:szCs w:val="26"/>
        </w:rPr>
        <w:t>Каждая работа должна сопровождаться этикеткой: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Pr="007D0F79">
        <w:rPr>
          <w:rFonts w:ascii="Times New Roman" w:hAnsi="Times New Roman" w:cs="Times New Roman"/>
          <w:sz w:val="26"/>
          <w:szCs w:val="26"/>
        </w:rPr>
        <w:t xml:space="preserve">- авторское название;                                                                                                                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</w:t>
      </w:r>
      <w:r w:rsidRPr="007D0F79">
        <w:rPr>
          <w:rFonts w:ascii="Times New Roman" w:hAnsi="Times New Roman" w:cs="Times New Roman"/>
          <w:sz w:val="26"/>
          <w:szCs w:val="26"/>
        </w:rPr>
        <w:t xml:space="preserve"> - фамилия, имя автора, возраст;                                                                                             </w:t>
      </w:r>
      <w:r w:rsidR="00FB4810" w:rsidRPr="007D0F79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7D0F79">
        <w:rPr>
          <w:rFonts w:ascii="Times New Roman" w:hAnsi="Times New Roman" w:cs="Times New Roman"/>
          <w:sz w:val="26"/>
          <w:szCs w:val="26"/>
        </w:rPr>
        <w:t xml:space="preserve"> - название обр</w:t>
      </w:r>
      <w:r w:rsidR="005F318C" w:rsidRPr="007D0F79">
        <w:rPr>
          <w:rFonts w:ascii="Times New Roman" w:hAnsi="Times New Roman" w:cs="Times New Roman"/>
          <w:sz w:val="26"/>
          <w:szCs w:val="26"/>
        </w:rPr>
        <w:t xml:space="preserve">азовательной организации, класс;                                                                     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5F318C" w:rsidRPr="007D0F79">
        <w:rPr>
          <w:rFonts w:ascii="Times New Roman" w:hAnsi="Times New Roman" w:cs="Times New Roman"/>
          <w:sz w:val="26"/>
          <w:szCs w:val="26"/>
        </w:rPr>
        <w:t xml:space="preserve"> - ФИО педагога.</w:t>
      </w:r>
    </w:p>
    <w:p w14:paraId="09366DF6" w14:textId="21AF1F76" w:rsidR="00FB4810" w:rsidRPr="007D0F79" w:rsidRDefault="00FB4810" w:rsidP="00FB4810">
      <w:pPr>
        <w:rPr>
          <w:rFonts w:ascii="Times New Roman" w:hAnsi="Times New Roman" w:cs="Times New Roman"/>
          <w:sz w:val="26"/>
          <w:szCs w:val="26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>Критерии оценки.</w:t>
      </w:r>
      <w:r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7D0F79">
        <w:rPr>
          <w:rFonts w:ascii="Times New Roman" w:hAnsi="Times New Roman" w:cs="Times New Roman"/>
          <w:sz w:val="26"/>
          <w:szCs w:val="26"/>
        </w:rPr>
        <w:t xml:space="preserve">  – техника и качество </w:t>
      </w:r>
      <w:r w:rsidR="007D0F79" w:rsidRPr="007D0F79">
        <w:rPr>
          <w:rFonts w:ascii="Times New Roman" w:hAnsi="Times New Roman" w:cs="Times New Roman"/>
          <w:sz w:val="26"/>
          <w:szCs w:val="26"/>
        </w:rPr>
        <w:t xml:space="preserve">исполнения;  </w:t>
      </w:r>
      <w:r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7D0F79">
        <w:rPr>
          <w:rFonts w:ascii="Times New Roman" w:hAnsi="Times New Roman" w:cs="Times New Roman"/>
          <w:sz w:val="26"/>
          <w:szCs w:val="26"/>
        </w:rPr>
        <w:t xml:space="preserve">  - оригинальность, нестандартность, содержательность выполненной работы.</w:t>
      </w:r>
    </w:p>
    <w:p w14:paraId="75C92E71" w14:textId="77777777" w:rsidR="007D0F79" w:rsidRPr="007D0F79" w:rsidRDefault="00FB4810" w:rsidP="007D0F79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2C2D2E"/>
          <w:lang w:eastAsia="ru-RU"/>
        </w:rPr>
      </w:pPr>
      <w:r w:rsidRPr="007D0F79">
        <w:rPr>
          <w:rFonts w:ascii="Times New Roman" w:hAnsi="Times New Roman" w:cs="Times New Roman"/>
          <w:b/>
          <w:color w:val="auto"/>
          <w:u w:val="single"/>
        </w:rPr>
        <w:t>Награждение.</w:t>
      </w:r>
      <w:r w:rsidRPr="007D0F79">
        <w:rPr>
          <w:rFonts w:ascii="Times New Roman" w:hAnsi="Times New Roman" w:cs="Times New Roman"/>
          <w:color w:val="auto"/>
        </w:rPr>
        <w:t xml:space="preserve">   Жюри проводит оценку работ по 4 возрастным группам</w:t>
      </w:r>
      <w:r w:rsidR="005F318C" w:rsidRPr="007D0F79">
        <w:rPr>
          <w:rFonts w:ascii="Times New Roman" w:hAnsi="Times New Roman" w:cs="Times New Roman"/>
          <w:color w:val="auto"/>
        </w:rPr>
        <w:t>, внутри которых будут определены победители и награждены грамотами</w:t>
      </w:r>
      <w:r w:rsidRPr="007D0F79">
        <w:rPr>
          <w:rFonts w:ascii="Times New Roman" w:hAnsi="Times New Roman" w:cs="Times New Roman"/>
          <w:color w:val="auto"/>
        </w:rPr>
        <w:t xml:space="preserve">:                         </w:t>
      </w:r>
      <w:r w:rsidR="005F318C" w:rsidRPr="007D0F79">
        <w:rPr>
          <w:rFonts w:ascii="Times New Roman" w:hAnsi="Times New Roman" w:cs="Times New Roman"/>
          <w:color w:val="auto"/>
        </w:rPr>
        <w:t xml:space="preserve">                                                          </w:t>
      </w:r>
      <w:r w:rsidR="00D015B6" w:rsidRPr="007D0F79">
        <w:rPr>
          <w:rFonts w:ascii="Times New Roman" w:hAnsi="Times New Roman" w:cs="Times New Roman"/>
          <w:color w:val="auto"/>
        </w:rPr>
        <w:t xml:space="preserve">                          </w:t>
      </w:r>
      <w:r w:rsidR="005F318C" w:rsidRPr="007D0F79">
        <w:rPr>
          <w:rFonts w:ascii="Times New Roman" w:hAnsi="Times New Roman" w:cs="Times New Roman"/>
          <w:color w:val="auto"/>
        </w:rPr>
        <w:t xml:space="preserve">  </w:t>
      </w:r>
      <w:r w:rsidRPr="007D0F79">
        <w:rPr>
          <w:rFonts w:ascii="Times New Roman" w:hAnsi="Times New Roman" w:cs="Times New Roman"/>
          <w:color w:val="auto"/>
        </w:rPr>
        <w:t xml:space="preserve">  - подготовительная группа детского сада;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color w:val="auto"/>
        </w:rPr>
        <w:t xml:space="preserve">                          </w:t>
      </w:r>
      <w:r w:rsidRPr="007D0F79">
        <w:rPr>
          <w:rFonts w:ascii="Times New Roman" w:hAnsi="Times New Roman" w:cs="Times New Roman"/>
          <w:color w:val="auto"/>
        </w:rPr>
        <w:t xml:space="preserve">     - учащиеся 1-2 классов;                                    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color w:val="auto"/>
        </w:rPr>
        <w:t xml:space="preserve">                                </w:t>
      </w:r>
      <w:r w:rsidRPr="007D0F79">
        <w:rPr>
          <w:rFonts w:ascii="Times New Roman" w:hAnsi="Times New Roman" w:cs="Times New Roman"/>
          <w:color w:val="auto"/>
        </w:rPr>
        <w:t xml:space="preserve">    - учащиеся 3-4 классов;                                   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color w:val="auto"/>
        </w:rPr>
        <w:t xml:space="preserve">                                    </w:t>
      </w:r>
      <w:r w:rsidRPr="007D0F79">
        <w:rPr>
          <w:rFonts w:ascii="Times New Roman" w:hAnsi="Times New Roman" w:cs="Times New Roman"/>
          <w:color w:val="auto"/>
        </w:rPr>
        <w:t xml:space="preserve">  - учащиеся 5-6 классов.                                                                                                                     </w:t>
      </w:r>
      <w:r w:rsidR="00D015B6" w:rsidRPr="007D0F79">
        <w:rPr>
          <w:rFonts w:ascii="Times New Roman" w:hAnsi="Times New Roman" w:cs="Times New Roman"/>
          <w:color w:val="auto"/>
        </w:rPr>
        <w:t xml:space="preserve">                     </w:t>
      </w:r>
      <w:r w:rsidRPr="007D0F79">
        <w:rPr>
          <w:rFonts w:ascii="Times New Roman" w:hAnsi="Times New Roman" w:cs="Times New Roman"/>
          <w:color w:val="auto"/>
        </w:rPr>
        <w:t xml:space="preserve"> </w:t>
      </w:r>
      <w:r w:rsidR="003E54B7" w:rsidRPr="007D0F79">
        <w:rPr>
          <w:rFonts w:ascii="Times New Roman" w:hAnsi="Times New Roman" w:cs="Times New Roman"/>
          <w:color w:val="auto"/>
        </w:rPr>
        <w:t xml:space="preserve"> </w:t>
      </w:r>
      <w:r w:rsidR="007D0F79" w:rsidRPr="007D0F79">
        <w:rPr>
          <w:rFonts w:ascii="Times New Roman" w:eastAsia="Times New Roman" w:hAnsi="Times New Roman" w:cs="Times New Roman"/>
          <w:color w:val="000000"/>
          <w:lang w:eastAsia="ru-RU"/>
        </w:rPr>
        <w:t xml:space="preserve">Все работы, представленные на конкурс, можно посмотреть в официальной группе ДАР (ВКонтакте)  </w:t>
      </w:r>
      <w:hyperlink r:id="rId4" w:history="1">
        <w:r w:rsidR="007D0F79" w:rsidRPr="007D0F79">
          <w:rPr>
            <w:rFonts w:ascii="Times New Roman" w:eastAsia="Times New Roman" w:hAnsi="Times New Roman" w:cs="Times New Roman"/>
            <w:color w:val="0000FF" w:themeColor="hyperlink"/>
            <w:u w:val="single"/>
            <w:lang w:eastAsia="ru-RU"/>
          </w:rPr>
          <w:t>https://vk.com/club207486243</w:t>
        </w:r>
      </w:hyperlink>
    </w:p>
    <w:p w14:paraId="15446F53" w14:textId="1A5172EB" w:rsidR="003E54B7" w:rsidRPr="007D0F79" w:rsidRDefault="005F318C" w:rsidP="0096125E">
      <w:pPr>
        <w:rPr>
          <w:rFonts w:ascii="Times New Roman" w:hAnsi="Times New Roman" w:cs="Times New Roman"/>
          <w:sz w:val="26"/>
          <w:szCs w:val="26"/>
        </w:rPr>
      </w:pPr>
      <w:r w:rsidRPr="007D0F79">
        <w:rPr>
          <w:rFonts w:ascii="Times New Roman" w:hAnsi="Times New Roman" w:cs="Times New Roman"/>
          <w:b/>
          <w:sz w:val="26"/>
          <w:szCs w:val="26"/>
          <w:u w:val="single"/>
        </w:rPr>
        <w:t xml:space="preserve">Координатор </w:t>
      </w:r>
      <w:r w:rsidR="00C44534" w:rsidRPr="007D0F79">
        <w:rPr>
          <w:rFonts w:ascii="Times New Roman" w:hAnsi="Times New Roman" w:cs="Times New Roman"/>
          <w:b/>
          <w:sz w:val="26"/>
          <w:szCs w:val="26"/>
          <w:u w:val="single"/>
        </w:rPr>
        <w:t>конкурса</w:t>
      </w:r>
      <w:r w:rsidR="00C44534" w:rsidRPr="007D0F79">
        <w:rPr>
          <w:rFonts w:ascii="Times New Roman" w:hAnsi="Times New Roman" w:cs="Times New Roman"/>
          <w:sz w:val="26"/>
          <w:szCs w:val="26"/>
        </w:rPr>
        <w:t xml:space="preserve"> методист</w:t>
      </w:r>
      <w:r w:rsidR="003E54B7" w:rsidRPr="007D0F79">
        <w:rPr>
          <w:rFonts w:ascii="Times New Roman" w:hAnsi="Times New Roman" w:cs="Times New Roman"/>
          <w:sz w:val="26"/>
          <w:szCs w:val="26"/>
        </w:rPr>
        <w:t xml:space="preserve">   Бледных Наталья Николаевна</w:t>
      </w:r>
      <w:r w:rsidR="00D015B6" w:rsidRPr="007D0F79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4BC73BB9" w14:textId="4AB81C45" w:rsidR="00D015B6" w:rsidRPr="007D0F79" w:rsidRDefault="00D015B6" w:rsidP="003D04A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0F79">
        <w:rPr>
          <w:rFonts w:ascii="Times New Roman" w:eastAsia="Calibri" w:hAnsi="Times New Roman" w:cs="Times New Roman"/>
          <w:sz w:val="24"/>
          <w:szCs w:val="24"/>
        </w:rPr>
        <w:t>Подготовлено</w:t>
      </w:r>
      <w:r w:rsidR="003D04A3">
        <w:rPr>
          <w:rFonts w:ascii="Times New Roman" w:eastAsia="Calibri" w:hAnsi="Times New Roman" w:cs="Times New Roman"/>
          <w:sz w:val="24"/>
          <w:szCs w:val="24"/>
        </w:rPr>
        <w:t>-м</w:t>
      </w:r>
      <w:r w:rsidR="003D04A3" w:rsidRPr="007D0F79">
        <w:rPr>
          <w:rFonts w:ascii="Times New Roman" w:eastAsia="Calibri" w:hAnsi="Times New Roman" w:cs="Times New Roman"/>
          <w:sz w:val="24"/>
          <w:szCs w:val="24"/>
        </w:rPr>
        <w:t>етодист МБУДО</w:t>
      </w:r>
      <w:r w:rsidRPr="007D0F79">
        <w:rPr>
          <w:rFonts w:ascii="Times New Roman" w:eastAsia="Calibri" w:hAnsi="Times New Roman" w:cs="Times New Roman"/>
          <w:sz w:val="24"/>
          <w:szCs w:val="24"/>
        </w:rPr>
        <w:t xml:space="preserve"> «АРЦДО «ДАР»</w:t>
      </w:r>
    </w:p>
    <w:p w14:paraId="354AF4A3" w14:textId="77777777" w:rsidR="00D015B6" w:rsidRPr="007D0F79" w:rsidRDefault="00D015B6" w:rsidP="00D015B6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D0F79">
        <w:rPr>
          <w:rFonts w:ascii="Times New Roman" w:eastAsia="Calibri" w:hAnsi="Times New Roman" w:cs="Times New Roman"/>
          <w:sz w:val="24"/>
          <w:szCs w:val="24"/>
        </w:rPr>
        <w:t>Бледных Н.Н.</w:t>
      </w:r>
    </w:p>
    <w:sectPr w:rsidR="00D015B6" w:rsidRPr="007D0F79" w:rsidSect="00D015B6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25E"/>
    <w:rsid w:val="00044918"/>
    <w:rsid w:val="0021591F"/>
    <w:rsid w:val="00341FA3"/>
    <w:rsid w:val="003D04A3"/>
    <w:rsid w:val="003E54B7"/>
    <w:rsid w:val="005E59EF"/>
    <w:rsid w:val="005F318C"/>
    <w:rsid w:val="007423F6"/>
    <w:rsid w:val="007B1239"/>
    <w:rsid w:val="007D0F79"/>
    <w:rsid w:val="00805E00"/>
    <w:rsid w:val="00843729"/>
    <w:rsid w:val="008A5C18"/>
    <w:rsid w:val="00912CE5"/>
    <w:rsid w:val="0096125E"/>
    <w:rsid w:val="00984B28"/>
    <w:rsid w:val="009D57E4"/>
    <w:rsid w:val="00A464FC"/>
    <w:rsid w:val="00AD05C3"/>
    <w:rsid w:val="00C44534"/>
    <w:rsid w:val="00CB6DF8"/>
    <w:rsid w:val="00D015B6"/>
    <w:rsid w:val="00F673F3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F9DE"/>
  <w15:docId w15:val="{5083EC87-C64D-444B-B2E3-C2168BE1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12CE5"/>
  </w:style>
  <w:style w:type="character" w:styleId="a3">
    <w:name w:val="Hyperlink"/>
    <w:basedOn w:val="a0"/>
    <w:uiPriority w:val="99"/>
    <w:unhideWhenUsed/>
    <w:rsid w:val="0021591F"/>
    <w:rPr>
      <w:color w:val="0000FF" w:themeColor="hyperlink"/>
      <w:u w:val="single"/>
    </w:rPr>
  </w:style>
  <w:style w:type="paragraph" w:customStyle="1" w:styleId="p1">
    <w:name w:val="p1"/>
    <w:basedOn w:val="a"/>
    <w:rsid w:val="00C4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44534"/>
  </w:style>
  <w:style w:type="character" w:customStyle="1" w:styleId="20">
    <w:name w:val="Заголовок 2 Знак"/>
    <w:basedOn w:val="a0"/>
    <w:link w:val="2"/>
    <w:uiPriority w:val="9"/>
    <w:semiHidden/>
    <w:rsid w:val="007D0F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07486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2021-09-06T13:00:00Z</cp:lastPrinted>
  <dcterms:created xsi:type="dcterms:W3CDTF">2015-10-09T09:32:00Z</dcterms:created>
  <dcterms:modified xsi:type="dcterms:W3CDTF">2025-08-20T08:20:00Z</dcterms:modified>
</cp:coreProperties>
</file>