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73" w:rsidRDefault="00187E73" w:rsidP="0051227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87E73" w:rsidRPr="00214A8E" w:rsidTr="00535A01">
        <w:trPr>
          <w:jc w:val="center"/>
        </w:trPr>
        <w:tc>
          <w:tcPr>
            <w:tcW w:w="4785" w:type="dxa"/>
          </w:tcPr>
          <w:p w:rsidR="00187E73" w:rsidRPr="00535A01" w:rsidRDefault="00187E73" w:rsidP="00535A01">
            <w:pPr>
              <w:pStyle w:val="Default"/>
              <w:widowControl w:val="0"/>
              <w:ind w:left="118" w:hanging="142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187E73" w:rsidRPr="00535A01" w:rsidRDefault="00187E73" w:rsidP="00535A01">
            <w:pPr>
              <w:spacing w:before="68" w:line="240" w:lineRule="auto"/>
              <w:ind w:left="119" w:firstLine="54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14A8E">
              <w:rPr>
                <w:rFonts w:ascii="Times New Roman" w:hAnsi="Times New Roman"/>
                <w:color w:val="0F0F0F"/>
                <w:sz w:val="28"/>
                <w:szCs w:val="24"/>
              </w:rPr>
              <w:t>ПРИНЯТО</w:t>
            </w:r>
          </w:p>
          <w:p w:rsidR="00187E73" w:rsidRPr="00214A8E" w:rsidRDefault="00187E73" w:rsidP="00535A01">
            <w:pPr>
              <w:spacing w:before="6" w:line="240" w:lineRule="auto"/>
              <w:ind w:left="124" w:right="138" w:firstLine="6"/>
              <w:jc w:val="center"/>
              <w:rPr>
                <w:rFonts w:ascii="Times New Roman" w:hAnsi="Times New Roman"/>
                <w:color w:val="111111"/>
                <w:sz w:val="28"/>
                <w:szCs w:val="24"/>
              </w:rPr>
            </w:pPr>
            <w:r w:rsidRPr="00214A8E">
              <w:rPr>
                <w:rFonts w:ascii="Times New Roman" w:hAnsi="Times New Roman"/>
                <w:color w:val="111111"/>
                <w:spacing w:val="-1"/>
                <w:sz w:val="28"/>
                <w:szCs w:val="24"/>
              </w:rPr>
              <w:t>решением</w:t>
            </w:r>
            <w:r w:rsidRPr="00214A8E">
              <w:rPr>
                <w:rFonts w:ascii="Times New Roman" w:hAnsi="Times New Roman"/>
                <w:color w:val="111111"/>
                <w:spacing w:val="-15"/>
                <w:sz w:val="28"/>
                <w:szCs w:val="24"/>
              </w:rPr>
              <w:t xml:space="preserve"> </w:t>
            </w:r>
            <w:r w:rsidRPr="00214A8E">
              <w:rPr>
                <w:rFonts w:ascii="Times New Roman" w:hAnsi="Times New Roman"/>
                <w:color w:val="111111"/>
                <w:sz w:val="28"/>
                <w:szCs w:val="24"/>
              </w:rPr>
              <w:t>Педагогического совета</w:t>
            </w:r>
          </w:p>
          <w:p w:rsidR="00187E73" w:rsidRPr="00214A8E" w:rsidRDefault="00187E73" w:rsidP="00535A01">
            <w:pPr>
              <w:spacing w:before="6" w:line="240" w:lineRule="auto"/>
              <w:ind w:left="124" w:right="138" w:firstLine="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14A8E">
              <w:rPr>
                <w:rFonts w:ascii="Times New Roman" w:hAnsi="Times New Roman"/>
                <w:color w:val="0F0F0F"/>
                <w:sz w:val="28"/>
                <w:szCs w:val="24"/>
              </w:rPr>
              <w:t>протокол</w:t>
            </w:r>
          </w:p>
          <w:p w:rsidR="00187E73" w:rsidRPr="00214A8E" w:rsidRDefault="00187E73" w:rsidP="00535A01">
            <w:pPr>
              <w:spacing w:line="240" w:lineRule="auto"/>
              <w:ind w:left="124" w:firstLine="54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14A8E">
              <w:rPr>
                <w:rFonts w:ascii="Times New Roman" w:hAnsi="Times New Roman"/>
                <w:color w:val="111111"/>
                <w:sz w:val="28"/>
                <w:szCs w:val="24"/>
              </w:rPr>
              <w:t>от</w:t>
            </w:r>
            <w:r w:rsidRPr="00214A8E">
              <w:rPr>
                <w:rFonts w:ascii="Times New Roman" w:hAnsi="Times New Roman"/>
                <w:color w:val="111111"/>
                <w:spacing w:val="4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C0C0C"/>
                <w:sz w:val="28"/>
                <w:szCs w:val="24"/>
              </w:rPr>
              <w:t>09.01.2023</w:t>
            </w:r>
            <w:r w:rsidRPr="00214A8E">
              <w:rPr>
                <w:rFonts w:ascii="Times New Roman" w:hAnsi="Times New Roman"/>
                <w:color w:val="0C0C0C"/>
                <w:spacing w:val="10"/>
                <w:sz w:val="28"/>
                <w:szCs w:val="24"/>
              </w:rPr>
              <w:t xml:space="preserve"> </w:t>
            </w:r>
            <w:r w:rsidRPr="00214A8E">
              <w:rPr>
                <w:rFonts w:ascii="Times New Roman" w:hAnsi="Times New Roman"/>
                <w:color w:val="111111"/>
                <w:sz w:val="28"/>
                <w:szCs w:val="24"/>
              </w:rPr>
              <w:t>г.</w:t>
            </w:r>
            <w:r w:rsidRPr="00214A8E">
              <w:rPr>
                <w:rFonts w:ascii="Times New Roman" w:hAnsi="Times New Roman"/>
                <w:color w:val="111111"/>
                <w:spacing w:val="-16"/>
                <w:sz w:val="28"/>
                <w:szCs w:val="24"/>
              </w:rPr>
              <w:t xml:space="preserve"> </w:t>
            </w:r>
            <w:r w:rsidRPr="00214A8E">
              <w:rPr>
                <w:rFonts w:ascii="Times New Roman" w:hAnsi="Times New Roman"/>
                <w:color w:val="0F0F0F"/>
                <w:sz w:val="28"/>
                <w:szCs w:val="24"/>
              </w:rPr>
              <w:t>№</w:t>
            </w:r>
            <w:r>
              <w:rPr>
                <w:rFonts w:ascii="Times New Roman" w:hAnsi="Times New Roman"/>
                <w:color w:val="0F0F0F"/>
                <w:sz w:val="28"/>
                <w:szCs w:val="24"/>
              </w:rPr>
              <w:t xml:space="preserve"> 2</w:t>
            </w:r>
          </w:p>
          <w:p w:rsidR="00187E73" w:rsidRPr="00535A01" w:rsidRDefault="00187E73" w:rsidP="00535A01">
            <w:pPr>
              <w:pStyle w:val="Default"/>
              <w:widowControl w:val="0"/>
              <w:ind w:left="118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187E73" w:rsidRPr="00535A01" w:rsidRDefault="00187E73" w:rsidP="00535A01">
            <w:pPr>
              <w:spacing w:before="68" w:line="240" w:lineRule="auto"/>
              <w:ind w:left="125" w:firstLine="54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14A8E">
              <w:rPr>
                <w:rFonts w:ascii="Times New Roman" w:hAnsi="Times New Roman"/>
                <w:color w:val="0F0F0F"/>
                <w:sz w:val="28"/>
                <w:szCs w:val="24"/>
              </w:rPr>
              <w:t>УТВЕРЖДЕНО</w:t>
            </w:r>
          </w:p>
          <w:p w:rsidR="00187E73" w:rsidRPr="00214A8E" w:rsidRDefault="00187E73" w:rsidP="00535A01">
            <w:pPr>
              <w:spacing w:before="17" w:line="240" w:lineRule="auto"/>
              <w:ind w:left="124" w:right="546"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14A8E">
              <w:rPr>
                <w:rFonts w:ascii="Times New Roman" w:hAnsi="Times New Roman"/>
                <w:color w:val="0F0F0F"/>
                <w:sz w:val="28"/>
                <w:szCs w:val="24"/>
              </w:rPr>
              <w:t xml:space="preserve">Приказом по МБУДО </w:t>
            </w:r>
            <w:r w:rsidRPr="00214A8E">
              <w:rPr>
                <w:rFonts w:ascii="Times New Roman" w:hAnsi="Times New Roman"/>
                <w:color w:val="0E0E0E"/>
                <w:sz w:val="28"/>
                <w:szCs w:val="24"/>
              </w:rPr>
              <w:t>«Александровский районный центр дополнительного образования «ДАР»</w:t>
            </w:r>
            <w:r w:rsidRPr="00214A8E">
              <w:rPr>
                <w:rFonts w:ascii="Times New Roman" w:hAnsi="Times New Roman"/>
                <w:color w:val="0E0E0E"/>
                <w:spacing w:val="-67"/>
                <w:sz w:val="28"/>
                <w:szCs w:val="24"/>
              </w:rPr>
              <w:t xml:space="preserve">          </w:t>
            </w:r>
            <w:r w:rsidRPr="00214A8E">
              <w:rPr>
                <w:rFonts w:ascii="Times New Roman" w:hAnsi="Times New Roman"/>
                <w:color w:val="0F0F0F"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F0F0F"/>
                <w:sz w:val="28"/>
                <w:szCs w:val="24"/>
              </w:rPr>
              <w:t>01.03.2023</w:t>
            </w:r>
            <w:r w:rsidRPr="00214A8E">
              <w:rPr>
                <w:rFonts w:ascii="Times New Roman" w:hAnsi="Times New Roman"/>
                <w:color w:val="0F0F0F"/>
                <w:sz w:val="28"/>
                <w:szCs w:val="24"/>
              </w:rPr>
              <w:t xml:space="preserve"> г</w:t>
            </w:r>
            <w:r w:rsidRPr="00214A8E">
              <w:rPr>
                <w:rFonts w:ascii="Times New Roman" w:hAnsi="Times New Roman"/>
                <w:color w:val="0F0F0F"/>
                <w:spacing w:val="64"/>
                <w:sz w:val="28"/>
                <w:szCs w:val="24"/>
              </w:rPr>
              <w:t>.№</w:t>
            </w:r>
            <w:r>
              <w:rPr>
                <w:rFonts w:ascii="Times New Roman" w:hAnsi="Times New Roman"/>
                <w:color w:val="0F0F0F"/>
                <w:spacing w:val="64"/>
                <w:sz w:val="28"/>
                <w:szCs w:val="24"/>
              </w:rPr>
              <w:t>30</w:t>
            </w:r>
          </w:p>
          <w:p w:rsidR="00187E73" w:rsidRPr="00214A8E" w:rsidRDefault="00187E73" w:rsidP="00535A01">
            <w:pPr>
              <w:spacing w:before="6" w:line="240" w:lineRule="auto"/>
              <w:ind w:left="2730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7E73" w:rsidRPr="00535A01" w:rsidRDefault="00187E73" w:rsidP="0051227F">
      <w:pPr>
        <w:spacing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535A01">
        <w:rPr>
          <w:rFonts w:ascii="Times New Roman" w:hAnsi="Times New Roman"/>
          <w:b/>
          <w:sz w:val="28"/>
          <w:szCs w:val="28"/>
        </w:rPr>
        <w:t>ПОЛОЖЕНИЕ</w:t>
      </w:r>
    </w:p>
    <w:p w:rsidR="00187E73" w:rsidRPr="00535A01" w:rsidRDefault="00187E73" w:rsidP="00C31F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A01">
        <w:rPr>
          <w:rFonts w:ascii="Times New Roman" w:hAnsi="Times New Roman"/>
          <w:b/>
          <w:sz w:val="28"/>
          <w:szCs w:val="28"/>
        </w:rPr>
        <w:t>об организации обучения по индивидуальному учебному плану</w:t>
      </w:r>
    </w:p>
    <w:p w:rsidR="00187E73" w:rsidRPr="0051227F" w:rsidRDefault="00187E73" w:rsidP="00535A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882">
        <w:rPr>
          <w:rFonts w:ascii="Times New Roman" w:hAnsi="Times New Roman"/>
          <w:b/>
          <w:sz w:val="28"/>
          <w:szCs w:val="28"/>
        </w:rPr>
        <w:t>1.     Общие положения</w:t>
      </w:r>
    </w:p>
    <w:p w:rsidR="00187E73" w:rsidRPr="00535A01" w:rsidRDefault="00187E73" w:rsidP="00535A01">
      <w:pPr>
        <w:widowControl w:val="0"/>
        <w:tabs>
          <w:tab w:val="left" w:pos="1118"/>
          <w:tab w:val="left" w:pos="125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1.1. </w:t>
      </w:r>
      <w:r w:rsidRPr="00535A01">
        <w:rPr>
          <w:rFonts w:ascii="Times New Roman" w:hAnsi="Times New Roman"/>
          <w:color w:val="0C0C0C"/>
          <w:sz w:val="28"/>
          <w:szCs w:val="28"/>
        </w:rPr>
        <w:t xml:space="preserve">Настоящее </w:t>
      </w:r>
      <w:r w:rsidRPr="00535A01">
        <w:rPr>
          <w:rFonts w:ascii="Times New Roman" w:hAnsi="Times New Roman"/>
          <w:color w:val="0F0F0F"/>
          <w:sz w:val="28"/>
          <w:szCs w:val="28"/>
        </w:rPr>
        <w:t xml:space="preserve">Положение </w:t>
      </w:r>
      <w:r w:rsidRPr="00535A01">
        <w:rPr>
          <w:rFonts w:ascii="Times New Roman" w:hAnsi="Times New Roman"/>
          <w:color w:val="0E0E0E"/>
          <w:sz w:val="28"/>
          <w:szCs w:val="28"/>
        </w:rPr>
        <w:t xml:space="preserve">разработано </w:t>
      </w:r>
      <w:r w:rsidRPr="00535A01">
        <w:rPr>
          <w:rFonts w:ascii="Times New Roman" w:hAnsi="Times New Roman"/>
          <w:color w:val="0F0F0F"/>
          <w:sz w:val="28"/>
          <w:szCs w:val="28"/>
        </w:rPr>
        <w:t xml:space="preserve">в соответствии </w:t>
      </w:r>
      <w:r w:rsidRPr="00535A01">
        <w:rPr>
          <w:rFonts w:ascii="Times New Roman" w:hAnsi="Times New Roman"/>
          <w:sz w:val="28"/>
          <w:szCs w:val="28"/>
        </w:rPr>
        <w:t xml:space="preserve">с </w:t>
      </w:r>
      <w:r w:rsidRPr="00535A01">
        <w:rPr>
          <w:rFonts w:ascii="Times New Roman" w:hAnsi="Times New Roman"/>
          <w:color w:val="0F0F0F"/>
          <w:sz w:val="28"/>
          <w:szCs w:val="28"/>
        </w:rPr>
        <w:t xml:space="preserve">Федеральным </w:t>
      </w:r>
      <w:r w:rsidRPr="00535A01">
        <w:rPr>
          <w:rFonts w:ascii="Times New Roman" w:hAnsi="Times New Roman"/>
          <w:color w:val="0E0E0E"/>
          <w:sz w:val="28"/>
          <w:szCs w:val="28"/>
        </w:rPr>
        <w:t>законом</w:t>
      </w:r>
      <w:r w:rsidRPr="00535A01">
        <w:rPr>
          <w:rFonts w:ascii="Times New Roman" w:hAnsi="Times New Roman"/>
          <w:color w:val="0E0E0E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sz w:val="28"/>
          <w:szCs w:val="28"/>
        </w:rPr>
        <w:t>Российской</w:t>
      </w:r>
      <w:r w:rsidRPr="00535A01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F0F0F"/>
          <w:sz w:val="28"/>
          <w:szCs w:val="28"/>
        </w:rPr>
        <w:t>Федерации</w:t>
      </w:r>
      <w:r w:rsidRPr="00535A01">
        <w:rPr>
          <w:rFonts w:ascii="Times New Roman" w:hAnsi="Times New Roman"/>
          <w:color w:val="0F0F0F"/>
          <w:spacing w:val="70"/>
          <w:sz w:val="28"/>
          <w:szCs w:val="28"/>
        </w:rPr>
        <w:t xml:space="preserve"> </w:t>
      </w:r>
      <w:r w:rsidRPr="00535A01">
        <w:rPr>
          <w:rFonts w:ascii="Times New Roman" w:hAnsi="Times New Roman"/>
          <w:i/>
          <w:sz w:val="28"/>
          <w:szCs w:val="28"/>
        </w:rPr>
        <w:t>№</w:t>
      </w:r>
      <w:r w:rsidRPr="00535A01">
        <w:rPr>
          <w:rFonts w:ascii="Times New Roman" w:hAnsi="Times New Roman"/>
          <w:i/>
          <w:spacing w:val="70"/>
          <w:sz w:val="28"/>
          <w:szCs w:val="28"/>
        </w:rPr>
        <w:t xml:space="preserve"> </w:t>
      </w:r>
      <w:r w:rsidRPr="00535A01">
        <w:rPr>
          <w:rFonts w:ascii="Times New Roman" w:hAnsi="Times New Roman"/>
          <w:sz w:val="28"/>
          <w:szCs w:val="28"/>
        </w:rPr>
        <w:t>273-ФЗ</w:t>
      </w:r>
      <w:r w:rsidRPr="00535A01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C0C0C"/>
          <w:sz w:val="28"/>
          <w:szCs w:val="28"/>
        </w:rPr>
        <w:t>«Об</w:t>
      </w:r>
      <w:r w:rsidRPr="00535A01">
        <w:rPr>
          <w:rFonts w:ascii="Times New Roman" w:hAnsi="Times New Roman"/>
          <w:color w:val="0C0C0C"/>
          <w:spacing w:val="70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F0F0F"/>
          <w:sz w:val="28"/>
          <w:szCs w:val="28"/>
        </w:rPr>
        <w:t>образовании</w:t>
      </w:r>
      <w:r w:rsidRPr="00535A01">
        <w:rPr>
          <w:rFonts w:ascii="Times New Roman" w:hAnsi="Times New Roman"/>
          <w:color w:val="0F0F0F"/>
          <w:spacing w:val="70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51515"/>
          <w:sz w:val="28"/>
          <w:szCs w:val="28"/>
        </w:rPr>
        <w:t>в</w:t>
      </w:r>
      <w:r w:rsidRPr="00535A01">
        <w:rPr>
          <w:rFonts w:ascii="Times New Roman" w:hAnsi="Times New Roman"/>
          <w:color w:val="151515"/>
          <w:spacing w:val="70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F0F0F"/>
          <w:sz w:val="28"/>
          <w:szCs w:val="28"/>
        </w:rPr>
        <w:t>Российской</w:t>
      </w:r>
      <w:r w:rsidRPr="00535A01">
        <w:rPr>
          <w:rFonts w:ascii="Times New Roman" w:hAnsi="Times New Roman"/>
          <w:color w:val="0F0F0F"/>
          <w:spacing w:val="70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C0C0C"/>
          <w:sz w:val="28"/>
          <w:szCs w:val="28"/>
        </w:rPr>
        <w:t>Федерации»</w:t>
      </w:r>
      <w:r w:rsidRPr="00535A01">
        <w:rPr>
          <w:rFonts w:ascii="Times New Roman" w:hAnsi="Times New Roman"/>
          <w:color w:val="0C0C0C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31313"/>
          <w:sz w:val="28"/>
          <w:szCs w:val="28"/>
        </w:rPr>
        <w:t>от</w:t>
      </w:r>
      <w:r w:rsidRPr="00535A01">
        <w:rPr>
          <w:rFonts w:ascii="Times New Roman" w:hAnsi="Times New Roman"/>
          <w:color w:val="131313"/>
          <w:spacing w:val="38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11111"/>
          <w:sz w:val="28"/>
          <w:szCs w:val="28"/>
        </w:rPr>
        <w:t>29.12.2012г.;</w:t>
      </w:r>
      <w:r w:rsidRPr="00535A01">
        <w:rPr>
          <w:rFonts w:ascii="Times New Roman" w:hAnsi="Times New Roman"/>
          <w:color w:val="111111"/>
          <w:spacing w:val="62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F0F0F"/>
          <w:sz w:val="28"/>
          <w:szCs w:val="28"/>
        </w:rPr>
        <w:t>Федеральным</w:t>
      </w:r>
      <w:r w:rsidRPr="00535A01">
        <w:rPr>
          <w:rFonts w:ascii="Times New Roman" w:hAnsi="Times New Roman"/>
          <w:color w:val="0F0F0F"/>
          <w:spacing w:val="59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C0C0C"/>
          <w:sz w:val="28"/>
          <w:szCs w:val="28"/>
        </w:rPr>
        <w:t>законом</w:t>
      </w:r>
      <w:r w:rsidRPr="00535A01">
        <w:rPr>
          <w:rFonts w:ascii="Times New Roman" w:hAnsi="Times New Roman"/>
          <w:color w:val="0C0C0C"/>
          <w:spacing w:val="49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11111"/>
          <w:sz w:val="28"/>
          <w:szCs w:val="28"/>
        </w:rPr>
        <w:t>Российской</w:t>
      </w:r>
      <w:r w:rsidRPr="00535A01">
        <w:rPr>
          <w:rFonts w:ascii="Times New Roman" w:hAnsi="Times New Roman"/>
          <w:color w:val="111111"/>
          <w:spacing w:val="59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F0F0F"/>
          <w:sz w:val="28"/>
          <w:szCs w:val="28"/>
        </w:rPr>
        <w:t>Федерации</w:t>
      </w:r>
      <w:r w:rsidRPr="00535A01">
        <w:rPr>
          <w:rFonts w:ascii="Times New Roman" w:hAnsi="Times New Roman"/>
          <w:color w:val="0F0F0F"/>
          <w:spacing w:val="57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F0F0F"/>
          <w:sz w:val="28"/>
          <w:szCs w:val="28"/>
        </w:rPr>
        <w:t>№</w:t>
      </w:r>
      <w:r w:rsidRPr="00535A01">
        <w:rPr>
          <w:rFonts w:ascii="Times New Roman" w:hAnsi="Times New Roman"/>
          <w:color w:val="0F0F0F"/>
          <w:spacing w:val="25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C0C0C"/>
          <w:sz w:val="28"/>
          <w:szCs w:val="28"/>
        </w:rPr>
        <w:t xml:space="preserve">152-ФЗ </w:t>
      </w:r>
      <w:r w:rsidRPr="00535A01">
        <w:rPr>
          <w:rFonts w:ascii="Times New Roman" w:hAnsi="Times New Roman"/>
          <w:color w:val="0F0F0F"/>
          <w:sz w:val="28"/>
          <w:szCs w:val="28"/>
        </w:rPr>
        <w:t>«О</w:t>
      </w:r>
      <w:r w:rsidRPr="00535A01">
        <w:rPr>
          <w:rFonts w:ascii="Times New Roman" w:hAnsi="Times New Roman"/>
          <w:color w:val="0F0F0F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sz w:val="28"/>
          <w:szCs w:val="28"/>
        </w:rPr>
        <w:t>персональных</w:t>
      </w:r>
      <w:r w:rsidRPr="00535A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sz w:val="28"/>
          <w:szCs w:val="28"/>
        </w:rPr>
        <w:t>данных»</w:t>
      </w:r>
      <w:r w:rsidRPr="00535A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C0C0C"/>
          <w:sz w:val="28"/>
          <w:szCs w:val="28"/>
        </w:rPr>
        <w:t>от</w:t>
      </w:r>
      <w:r w:rsidRPr="00535A01">
        <w:rPr>
          <w:rFonts w:ascii="Times New Roman" w:hAnsi="Times New Roman"/>
          <w:color w:val="0C0C0C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sz w:val="28"/>
          <w:szCs w:val="28"/>
        </w:rPr>
        <w:t>27.07.2006</w:t>
      </w:r>
      <w:r w:rsidRPr="00535A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F0F0F"/>
          <w:sz w:val="28"/>
          <w:szCs w:val="28"/>
        </w:rPr>
        <w:t>г.;</w:t>
      </w:r>
      <w:r w:rsidRPr="00535A01">
        <w:rPr>
          <w:rFonts w:ascii="Times New Roman" w:hAnsi="Times New Roman"/>
          <w:color w:val="0F0F0F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E0E0E"/>
          <w:sz w:val="28"/>
          <w:szCs w:val="28"/>
        </w:rPr>
        <w:t>Федеральным</w:t>
      </w:r>
      <w:r w:rsidRPr="00535A01">
        <w:rPr>
          <w:rFonts w:ascii="Times New Roman" w:hAnsi="Times New Roman"/>
          <w:color w:val="0E0E0E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11111"/>
          <w:sz w:val="28"/>
          <w:szCs w:val="28"/>
        </w:rPr>
        <w:t>законом</w:t>
      </w:r>
      <w:r w:rsidRPr="00535A01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E0E0E"/>
          <w:sz w:val="28"/>
          <w:szCs w:val="28"/>
        </w:rPr>
        <w:t>Российской</w:t>
      </w:r>
      <w:r w:rsidRPr="00535A01">
        <w:rPr>
          <w:rFonts w:ascii="Times New Roman" w:hAnsi="Times New Roman"/>
          <w:color w:val="0E0E0E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E0E0E"/>
          <w:sz w:val="28"/>
          <w:szCs w:val="28"/>
        </w:rPr>
        <w:t>Федерации</w:t>
      </w:r>
      <w:r w:rsidRPr="00535A01">
        <w:rPr>
          <w:rFonts w:ascii="Times New Roman" w:hAnsi="Times New Roman"/>
          <w:color w:val="0E0E0E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11111"/>
          <w:sz w:val="28"/>
          <w:szCs w:val="28"/>
        </w:rPr>
        <w:t>№</w:t>
      </w:r>
      <w:r w:rsidRPr="00535A01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F0F0F"/>
          <w:sz w:val="28"/>
          <w:szCs w:val="28"/>
        </w:rPr>
        <w:t>124-ФЗ</w:t>
      </w:r>
      <w:r w:rsidRPr="00535A01">
        <w:rPr>
          <w:rFonts w:ascii="Times New Roman" w:hAnsi="Times New Roman"/>
          <w:color w:val="0F0F0F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F0F0F"/>
          <w:sz w:val="28"/>
          <w:szCs w:val="28"/>
        </w:rPr>
        <w:t>«Об</w:t>
      </w:r>
      <w:r w:rsidRPr="00535A01">
        <w:rPr>
          <w:rFonts w:ascii="Times New Roman" w:hAnsi="Times New Roman"/>
          <w:color w:val="0F0F0F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11111"/>
          <w:sz w:val="28"/>
          <w:szCs w:val="28"/>
        </w:rPr>
        <w:t>основных</w:t>
      </w:r>
      <w:r w:rsidRPr="00535A01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F0F0F"/>
          <w:sz w:val="28"/>
          <w:szCs w:val="28"/>
        </w:rPr>
        <w:t>гарантиях</w:t>
      </w:r>
      <w:r w:rsidRPr="00535A01">
        <w:rPr>
          <w:rFonts w:ascii="Times New Roman" w:hAnsi="Times New Roman"/>
          <w:color w:val="0F0F0F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31313"/>
          <w:sz w:val="28"/>
          <w:szCs w:val="28"/>
        </w:rPr>
        <w:t>прав</w:t>
      </w:r>
      <w:r w:rsidRPr="00535A01">
        <w:rPr>
          <w:rFonts w:ascii="Times New Roman" w:hAnsi="Times New Roman"/>
          <w:color w:val="131313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11111"/>
          <w:sz w:val="28"/>
          <w:szCs w:val="28"/>
        </w:rPr>
        <w:t>ребенка</w:t>
      </w:r>
      <w:r w:rsidRPr="00535A01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F0F0F"/>
          <w:sz w:val="28"/>
          <w:szCs w:val="28"/>
        </w:rPr>
        <w:t>в</w:t>
      </w:r>
      <w:r w:rsidRPr="00535A01">
        <w:rPr>
          <w:rFonts w:ascii="Times New Roman" w:hAnsi="Times New Roman"/>
          <w:color w:val="0F0F0F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C0C0C"/>
          <w:sz w:val="28"/>
          <w:szCs w:val="28"/>
        </w:rPr>
        <w:t>Российской</w:t>
      </w:r>
      <w:r w:rsidRPr="00535A01">
        <w:rPr>
          <w:rFonts w:ascii="Times New Roman" w:hAnsi="Times New Roman"/>
          <w:color w:val="0C0C0C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11111"/>
          <w:sz w:val="28"/>
          <w:szCs w:val="28"/>
        </w:rPr>
        <w:t>Федерации»</w:t>
      </w:r>
      <w:r w:rsidRPr="00535A01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31313"/>
          <w:sz w:val="28"/>
          <w:szCs w:val="28"/>
        </w:rPr>
        <w:t>от</w:t>
      </w:r>
      <w:r w:rsidRPr="00535A01">
        <w:rPr>
          <w:rFonts w:ascii="Times New Roman" w:hAnsi="Times New Roman"/>
          <w:color w:val="131313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sz w:val="28"/>
          <w:szCs w:val="28"/>
        </w:rPr>
        <w:t>24.07.1998</w:t>
      </w:r>
      <w:r w:rsidRPr="00535A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E0E0E"/>
          <w:sz w:val="28"/>
          <w:szCs w:val="28"/>
        </w:rPr>
        <w:t>г.;</w:t>
      </w:r>
      <w:r w:rsidRPr="00535A01">
        <w:rPr>
          <w:rFonts w:ascii="Times New Roman" w:hAnsi="Times New Roman"/>
          <w:color w:val="0E0E0E"/>
          <w:spacing w:val="1"/>
          <w:sz w:val="28"/>
          <w:szCs w:val="28"/>
        </w:rPr>
        <w:t xml:space="preserve"> </w:t>
      </w:r>
      <w:r w:rsidRPr="009D2968">
        <w:rPr>
          <w:rFonts w:ascii="Times New Roman" w:hAnsi="Times New Roman"/>
          <w:bCs/>
          <w:sz w:val="28"/>
          <w:szCs w:val="28"/>
        </w:rPr>
        <w:t xml:space="preserve">приказом Министерства просвещения РФ от 27 июля </w:t>
      </w:r>
      <w:smartTag w:uri="urn:schemas-microsoft-com:office:smarttags" w:element="metricconverter">
        <w:smartTagPr>
          <w:attr w:name="ProductID" w:val="2022 г"/>
        </w:smartTagPr>
        <w:r w:rsidRPr="009D2968">
          <w:rPr>
            <w:rFonts w:ascii="Times New Roman" w:hAnsi="Times New Roman"/>
            <w:bCs/>
            <w:sz w:val="28"/>
            <w:szCs w:val="28"/>
          </w:rPr>
          <w:t>2022 г</w:t>
        </w:r>
      </w:smartTag>
      <w:r w:rsidRPr="009D2968">
        <w:rPr>
          <w:rFonts w:ascii="Times New Roman" w:hAnsi="Times New Roman"/>
          <w:bCs/>
          <w:sz w:val="28"/>
          <w:szCs w:val="28"/>
        </w:rPr>
        <w:t>. N 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9D2968">
        <w:rPr>
          <w:rFonts w:ascii="Times New Roman" w:hAnsi="Times New Roman"/>
          <w:color w:val="131313"/>
          <w:sz w:val="28"/>
          <w:szCs w:val="28"/>
        </w:rPr>
        <w:t>;</w:t>
      </w:r>
      <w:r w:rsidRPr="00535A01">
        <w:rPr>
          <w:rFonts w:ascii="Times New Roman" w:hAnsi="Times New Roman"/>
          <w:color w:val="131313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11111"/>
          <w:sz w:val="28"/>
          <w:szCs w:val="28"/>
        </w:rPr>
        <w:t>Санитарно-</w:t>
      </w:r>
      <w:r w:rsidRPr="00535A01">
        <w:rPr>
          <w:rFonts w:ascii="Times New Roman" w:hAnsi="Times New Roman"/>
          <w:color w:val="0C0C0C"/>
          <w:sz w:val="28"/>
          <w:szCs w:val="28"/>
        </w:rPr>
        <w:t>эпидемиологическими</w:t>
      </w:r>
      <w:r w:rsidRPr="00535A01">
        <w:rPr>
          <w:rFonts w:ascii="Times New Roman" w:hAnsi="Times New Roman"/>
          <w:color w:val="0C0C0C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51515"/>
          <w:sz w:val="28"/>
          <w:szCs w:val="28"/>
        </w:rPr>
        <w:t>правилами</w:t>
      </w:r>
      <w:r w:rsidRPr="00535A01">
        <w:rPr>
          <w:rFonts w:ascii="Times New Roman" w:hAnsi="Times New Roman"/>
          <w:color w:val="151515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C1C1C"/>
          <w:sz w:val="28"/>
          <w:szCs w:val="28"/>
        </w:rPr>
        <w:t>и</w:t>
      </w:r>
      <w:r w:rsidRPr="00535A01">
        <w:rPr>
          <w:rFonts w:ascii="Times New Roman" w:hAnsi="Times New Roman"/>
          <w:color w:val="1C1C1C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11111"/>
          <w:sz w:val="28"/>
          <w:szCs w:val="28"/>
        </w:rPr>
        <w:t>нормативами</w:t>
      </w:r>
      <w:r w:rsidRPr="00535A01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0F0F0F"/>
          <w:sz w:val="28"/>
          <w:szCs w:val="28"/>
        </w:rPr>
        <w:t xml:space="preserve">СанПиН </w:t>
      </w:r>
      <w:r w:rsidRPr="00535A01">
        <w:rPr>
          <w:rFonts w:ascii="Times New Roman" w:hAnsi="Times New Roman"/>
          <w:sz w:val="28"/>
          <w:szCs w:val="28"/>
        </w:rPr>
        <w:t xml:space="preserve">2.4.3648-20, </w:t>
      </w:r>
      <w:r w:rsidRPr="00535A01">
        <w:rPr>
          <w:rFonts w:ascii="Times New Roman" w:hAnsi="Times New Roman"/>
          <w:color w:val="0E0E0E"/>
          <w:sz w:val="28"/>
          <w:szCs w:val="28"/>
        </w:rPr>
        <w:t xml:space="preserve">Уставом </w:t>
      </w:r>
      <w:r w:rsidRPr="00535A01">
        <w:rPr>
          <w:rFonts w:ascii="Times New Roman" w:hAnsi="Times New Roman"/>
          <w:sz w:val="28"/>
          <w:szCs w:val="28"/>
        </w:rPr>
        <w:t xml:space="preserve">Учреждения; другими </w:t>
      </w:r>
      <w:r w:rsidRPr="00535A01">
        <w:rPr>
          <w:rFonts w:ascii="Times New Roman" w:hAnsi="Times New Roman"/>
          <w:color w:val="0C0C0C"/>
          <w:sz w:val="28"/>
          <w:szCs w:val="28"/>
        </w:rPr>
        <w:t xml:space="preserve">локальными </w:t>
      </w:r>
      <w:r w:rsidRPr="00535A01">
        <w:rPr>
          <w:rFonts w:ascii="Times New Roman" w:hAnsi="Times New Roman"/>
          <w:sz w:val="28"/>
          <w:szCs w:val="28"/>
        </w:rPr>
        <w:t>нормативными</w:t>
      </w:r>
      <w:r w:rsidRPr="00535A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A01">
        <w:rPr>
          <w:rFonts w:ascii="Times New Roman" w:hAnsi="Times New Roman"/>
          <w:color w:val="131313"/>
          <w:sz w:val="28"/>
          <w:szCs w:val="28"/>
        </w:rPr>
        <w:t xml:space="preserve">актами, </w:t>
      </w:r>
      <w:r w:rsidRPr="00535A01">
        <w:rPr>
          <w:rFonts w:ascii="Times New Roman" w:hAnsi="Times New Roman"/>
          <w:color w:val="111111"/>
          <w:sz w:val="28"/>
          <w:szCs w:val="28"/>
        </w:rPr>
        <w:t xml:space="preserve">регулирующими </w:t>
      </w:r>
      <w:r w:rsidRPr="00535A01">
        <w:rPr>
          <w:rFonts w:ascii="Times New Roman" w:hAnsi="Times New Roman"/>
          <w:color w:val="0F0F0F"/>
          <w:sz w:val="28"/>
          <w:szCs w:val="28"/>
        </w:rPr>
        <w:t xml:space="preserve">деятельность </w:t>
      </w:r>
      <w:r w:rsidRPr="00535A01">
        <w:rPr>
          <w:rFonts w:ascii="Times New Roman" w:hAnsi="Times New Roman"/>
          <w:sz w:val="28"/>
          <w:szCs w:val="28"/>
        </w:rPr>
        <w:t xml:space="preserve">Учреждения. </w:t>
      </w:r>
    </w:p>
    <w:p w:rsidR="00187E73" w:rsidRPr="0051227F" w:rsidRDefault="00187E73" w:rsidP="00535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7F">
        <w:rPr>
          <w:rFonts w:ascii="Times New Roman" w:hAnsi="Times New Roman"/>
          <w:sz w:val="28"/>
          <w:szCs w:val="28"/>
          <w:lang w:eastAsia="ru-RU"/>
        </w:rPr>
        <w:t>1.2. Положение определяет структуру, содержание, порядок разработки и утверждения индивидуального учебного плана (далее – ИУП) в Учреждении.</w:t>
      </w:r>
    </w:p>
    <w:p w:rsidR="00187E73" w:rsidRPr="0051227F" w:rsidRDefault="00187E73" w:rsidP="00535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27F">
        <w:rPr>
          <w:rFonts w:ascii="Times New Roman" w:hAnsi="Times New Roman"/>
          <w:sz w:val="28"/>
          <w:szCs w:val="28"/>
        </w:rPr>
        <w:t>1.3.   Положение служит организационно  –  методической основой реализации права обучающихся Учреждения  на обучение по индивидуальным учебным планам в пределах осваиваемых программ ДО.</w:t>
      </w:r>
    </w:p>
    <w:p w:rsidR="00187E73" w:rsidRPr="0051227F" w:rsidRDefault="00187E73" w:rsidP="00512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27F">
        <w:rPr>
          <w:rFonts w:ascii="Times New Roman" w:hAnsi="Times New Roman"/>
          <w:sz w:val="28"/>
          <w:szCs w:val="28"/>
        </w:rPr>
        <w:t xml:space="preserve">1.4.   Обучение по ИУП представляет собой форму организации деятельности обучающегося как для обучения по ускоренной программе, так и для индивидуального обучения в связи с особыми обстоятельствами. </w:t>
      </w:r>
    </w:p>
    <w:p w:rsidR="00187E73" w:rsidRPr="0051227F" w:rsidRDefault="00187E73" w:rsidP="00512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27F">
        <w:rPr>
          <w:rFonts w:ascii="Times New Roman" w:hAnsi="Times New Roman"/>
          <w:sz w:val="28"/>
          <w:szCs w:val="28"/>
        </w:rPr>
        <w:t xml:space="preserve">1.5. Положение является локальным нормативным актом, регламентирующим деятельность Учреждения. 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27F"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27F">
        <w:rPr>
          <w:rFonts w:ascii="Times New Roman" w:hAnsi="Times New Roman"/>
          <w:sz w:val="28"/>
          <w:szCs w:val="28"/>
        </w:rPr>
        <w:t xml:space="preserve">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187E73" w:rsidRPr="00535A01" w:rsidRDefault="00187E73" w:rsidP="00535A01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5A01">
        <w:rPr>
          <w:rFonts w:ascii="Times New Roman" w:hAnsi="Times New Roman"/>
          <w:b/>
          <w:sz w:val="28"/>
          <w:szCs w:val="28"/>
        </w:rPr>
        <w:t>Основные термины и определения</w:t>
      </w:r>
    </w:p>
    <w:p w:rsidR="00187E73" w:rsidRPr="0051227F" w:rsidRDefault="00187E73" w:rsidP="005122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7F">
        <w:rPr>
          <w:rFonts w:ascii="Times New Roman" w:hAnsi="Times New Roman"/>
          <w:sz w:val="28"/>
          <w:szCs w:val="28"/>
          <w:lang w:eastAsia="ru-RU"/>
        </w:rPr>
        <w:t xml:space="preserve">2.1.   Индивидуальный учебный план (ИУП) - учебный план, обеспечивающий освоение программы  дополнительного образования (далее – программы ДО) на основе индивидуализации ее содержания с учетом особенностей и образовательных потребностей конкретного </w:t>
      </w:r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Pr="0051227F">
        <w:rPr>
          <w:rFonts w:ascii="Times New Roman" w:hAnsi="Times New Roman"/>
          <w:sz w:val="28"/>
          <w:szCs w:val="28"/>
          <w:lang w:eastAsia="ru-RU"/>
        </w:rPr>
        <w:t>.</w:t>
      </w:r>
    </w:p>
    <w:p w:rsidR="00187E73" w:rsidRPr="0051227F" w:rsidRDefault="00187E73" w:rsidP="00512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27F">
        <w:rPr>
          <w:rFonts w:ascii="Times New Roman" w:hAnsi="Times New Roman"/>
          <w:sz w:val="28"/>
          <w:szCs w:val="28"/>
        </w:rPr>
        <w:t xml:space="preserve">2.2.  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187E73" w:rsidRPr="0051227F" w:rsidRDefault="00187E73" w:rsidP="00512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27F">
        <w:rPr>
          <w:rFonts w:ascii="Times New Roman" w:hAnsi="Times New Roman"/>
          <w:sz w:val="28"/>
          <w:szCs w:val="28"/>
        </w:rPr>
        <w:t>Условно можно выделить 3 категории одаренных детей:</w:t>
      </w:r>
    </w:p>
    <w:p w:rsidR="00187E73" w:rsidRDefault="00187E73" w:rsidP="00512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27F">
        <w:rPr>
          <w:rFonts w:ascii="Times New Roman" w:hAnsi="Times New Roman"/>
          <w:sz w:val="28"/>
          <w:szCs w:val="28"/>
        </w:rPr>
        <w:t>-  дети с высоким уровнем ум</w:t>
      </w:r>
      <w:bookmarkStart w:id="0" w:name="_GoBack"/>
      <w:bookmarkEnd w:id="0"/>
      <w:r w:rsidRPr="0051227F">
        <w:rPr>
          <w:rFonts w:ascii="Times New Roman" w:hAnsi="Times New Roman"/>
          <w:sz w:val="28"/>
          <w:szCs w:val="28"/>
        </w:rPr>
        <w:t>ственного развития при прочих равных условиях;</w:t>
      </w:r>
    </w:p>
    <w:p w:rsidR="00187E73" w:rsidRDefault="00187E73" w:rsidP="00512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27F">
        <w:rPr>
          <w:rFonts w:ascii="Times New Roman" w:hAnsi="Times New Roman"/>
          <w:sz w:val="28"/>
          <w:szCs w:val="28"/>
        </w:rPr>
        <w:t>-  дети с признаками специальной умственной одаренности - в определенной области науки;</w:t>
      </w:r>
    </w:p>
    <w:p w:rsidR="00187E73" w:rsidRPr="0051227F" w:rsidRDefault="00187E73" w:rsidP="00512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2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Pr="0051227F">
        <w:rPr>
          <w:rFonts w:ascii="Times New Roman" w:hAnsi="Times New Roman"/>
          <w:sz w:val="28"/>
          <w:szCs w:val="28"/>
        </w:rPr>
        <w:t xml:space="preserve">, не достигающие по каким - либо причинам успехов в учении, но обладающие высокой познавательной активностью, оригинальностью психического склада, незаурядными умственными резервами. </w:t>
      </w:r>
    </w:p>
    <w:p w:rsidR="00187E73" w:rsidRPr="0051227F" w:rsidRDefault="00187E73" w:rsidP="00512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27F">
        <w:rPr>
          <w:rFonts w:ascii="Times New Roman" w:hAnsi="Times New Roman"/>
          <w:sz w:val="28"/>
          <w:szCs w:val="28"/>
        </w:rPr>
        <w:t>2.3.    Дети с ограниченными возмож</w:t>
      </w:r>
      <w:r>
        <w:rPr>
          <w:rFonts w:ascii="Times New Roman" w:hAnsi="Times New Roman"/>
          <w:sz w:val="28"/>
          <w:szCs w:val="28"/>
        </w:rPr>
        <w:t>ностями здоровья – это дети от 7</w:t>
      </w:r>
      <w:r w:rsidRPr="0051227F">
        <w:rPr>
          <w:rFonts w:ascii="Times New Roman" w:hAnsi="Times New Roman"/>
          <w:sz w:val="28"/>
          <w:szCs w:val="28"/>
        </w:rPr>
        <w:t xml:space="preserve"> до 18 лет, имеющие временные или постоянные нарушения в физическом и (или) психическом развитии и нуждающиеся в создании специальных условий для получения образования.</w:t>
      </w:r>
    </w:p>
    <w:p w:rsidR="00187E73" w:rsidRPr="0051227F" w:rsidRDefault="00187E73" w:rsidP="00512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27F">
        <w:rPr>
          <w:rFonts w:ascii="Times New Roman" w:hAnsi="Times New Roman"/>
          <w:sz w:val="28"/>
          <w:szCs w:val="28"/>
        </w:rPr>
        <w:t>2.4.  Дети с особыми образовательными потребностями – это дети, нуждающиеся в получении специальной психолого-педагогической помощи и организации особых условий при их воспитании и обучении.</w:t>
      </w:r>
    </w:p>
    <w:p w:rsidR="00187E73" w:rsidRPr="0051227F" w:rsidRDefault="00187E73" w:rsidP="00535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227F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51227F">
        <w:rPr>
          <w:rFonts w:ascii="Times New Roman" w:hAnsi="Times New Roman"/>
          <w:b/>
          <w:sz w:val="28"/>
          <w:szCs w:val="28"/>
          <w:lang w:eastAsia="ru-RU"/>
        </w:rPr>
        <w:tab/>
        <w:t>Требования, предъявляемые к ИУП.</w:t>
      </w:r>
    </w:p>
    <w:p w:rsidR="00187E73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7F">
        <w:rPr>
          <w:rFonts w:ascii="Times New Roman" w:hAnsi="Times New Roman"/>
          <w:sz w:val="28"/>
          <w:szCs w:val="28"/>
          <w:lang w:eastAsia="ru-RU"/>
        </w:rPr>
        <w:t xml:space="preserve">3.1.    ИУП является составной частью </w:t>
      </w:r>
      <w:r>
        <w:rPr>
          <w:rFonts w:ascii="Times New Roman" w:hAnsi="Times New Roman"/>
          <w:sz w:val="28"/>
          <w:szCs w:val="28"/>
          <w:lang w:eastAsia="ru-RU"/>
        </w:rPr>
        <w:t>дополнительной общеобразовательной общеразвивающей программы</w:t>
      </w:r>
      <w:r w:rsidRPr="0051227F">
        <w:rPr>
          <w:rFonts w:ascii="Times New Roman" w:hAnsi="Times New Roman"/>
          <w:sz w:val="28"/>
          <w:szCs w:val="28"/>
          <w:lang w:eastAsia="ru-RU"/>
        </w:rPr>
        <w:t xml:space="preserve"> педагога и призван обеспечить развитие потенциала молодых талантов, одарённых и мотивированных обучающихся и детей с ограниченными возможностями обучения (далее – ОВЗ). 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7F">
        <w:rPr>
          <w:rFonts w:ascii="Times New Roman" w:hAnsi="Times New Roman"/>
          <w:sz w:val="28"/>
          <w:szCs w:val="28"/>
          <w:lang w:eastAsia="ru-RU"/>
        </w:rPr>
        <w:t>3.2.</w:t>
      </w:r>
      <w:r w:rsidRPr="0051227F">
        <w:rPr>
          <w:rFonts w:ascii="Times New Roman" w:hAnsi="Times New Roman"/>
          <w:color w:val="FFFFFF"/>
          <w:sz w:val="28"/>
          <w:szCs w:val="28"/>
          <w:lang w:eastAsia="ru-RU"/>
        </w:rPr>
        <w:t xml:space="preserve">// </w:t>
      </w:r>
      <w:r w:rsidRPr="0051227F">
        <w:rPr>
          <w:rFonts w:ascii="Times New Roman" w:hAnsi="Times New Roman"/>
          <w:sz w:val="28"/>
          <w:szCs w:val="28"/>
          <w:lang w:eastAsia="ru-RU"/>
        </w:rPr>
        <w:t>ИУП является самостоятельным, в составе рабочей программы ДО, объектом/направлением внутриучрежденческого контроля в соответствии с планом работы Учреждения, в иных случаях – других видов контроля (оперативного, внешнего и т. п.).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7F"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51227F">
        <w:rPr>
          <w:rFonts w:ascii="Times New Roman" w:hAnsi="Times New Roman"/>
          <w:color w:val="FFFFFF"/>
          <w:sz w:val="28"/>
          <w:szCs w:val="28"/>
          <w:lang w:eastAsia="ru-RU"/>
        </w:rPr>
        <w:t>..</w:t>
      </w:r>
      <w:r w:rsidRPr="0051227F">
        <w:rPr>
          <w:rFonts w:ascii="Times New Roman" w:hAnsi="Times New Roman"/>
          <w:sz w:val="28"/>
          <w:szCs w:val="28"/>
          <w:lang w:eastAsia="ru-RU"/>
        </w:rPr>
        <w:t>ИУП разрабатывается в виде приложения к рабочей программе ДО по соответствующей направленности  на  учебный год или период, необходимый для освоения определенного тематического блока при подготовке к мероприятиям, должен содержать название тем, количество часов и состав обучающихся по ИУП (переменный\постоянный).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7F"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Pr="0051227F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Pr="0051227F">
        <w:rPr>
          <w:rFonts w:ascii="Times New Roman" w:hAnsi="Times New Roman"/>
          <w:sz w:val="28"/>
          <w:szCs w:val="28"/>
          <w:lang w:eastAsia="ru-RU"/>
        </w:rPr>
        <w:t xml:space="preserve">  ИУП реализуется в полном объеме в течение учебного года (или иного временного промежутка), согласно расписанию, при необходимости с применением различных форм обучения.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7F"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51227F">
        <w:rPr>
          <w:rFonts w:ascii="Times New Roman" w:hAnsi="Times New Roman"/>
          <w:color w:val="FFFFFF"/>
          <w:sz w:val="28"/>
          <w:szCs w:val="28"/>
          <w:lang w:eastAsia="ru-RU"/>
        </w:rPr>
        <w:t>...</w:t>
      </w:r>
      <w:r w:rsidRPr="0051227F">
        <w:rPr>
          <w:rFonts w:ascii="Times New Roman" w:hAnsi="Times New Roman"/>
          <w:sz w:val="28"/>
          <w:szCs w:val="28"/>
          <w:lang w:eastAsia="ru-RU"/>
        </w:rPr>
        <w:t>Объем минимальной/максимальной нагрузки должен соответствовать требованиям учебного плана (перспективного и текущего), СанПиН.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7F">
        <w:rPr>
          <w:rFonts w:ascii="Times New Roman" w:hAnsi="Times New Roman"/>
          <w:sz w:val="28"/>
          <w:szCs w:val="28"/>
          <w:lang w:eastAsia="ru-RU"/>
        </w:rPr>
        <w:t>3.6.     ИУП должен быть разработан и утв</w:t>
      </w:r>
      <w:r>
        <w:rPr>
          <w:rFonts w:ascii="Times New Roman" w:hAnsi="Times New Roman"/>
          <w:sz w:val="28"/>
          <w:szCs w:val="28"/>
          <w:lang w:eastAsia="ru-RU"/>
        </w:rPr>
        <w:t>ержден Учреждением не позднее 10</w:t>
      </w:r>
      <w:r w:rsidRPr="0051227F">
        <w:rPr>
          <w:rFonts w:ascii="Times New Roman" w:hAnsi="Times New Roman"/>
          <w:sz w:val="28"/>
          <w:szCs w:val="28"/>
          <w:lang w:eastAsia="ru-RU"/>
        </w:rPr>
        <w:t xml:space="preserve"> сентября нового учебного года  </w:t>
      </w:r>
      <w:r>
        <w:rPr>
          <w:rFonts w:ascii="Times New Roman" w:hAnsi="Times New Roman"/>
          <w:sz w:val="28"/>
          <w:szCs w:val="28"/>
          <w:lang w:eastAsia="ru-RU"/>
        </w:rPr>
        <w:t>(для годового ИУП) и не позднее.</w:t>
      </w:r>
    </w:p>
    <w:p w:rsidR="00187E73" w:rsidRPr="0051227F" w:rsidRDefault="00187E73" w:rsidP="00535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51227F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122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227F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Pr="0051227F">
        <w:rPr>
          <w:rFonts w:ascii="Times New Roman" w:hAnsi="Times New Roman"/>
          <w:b/>
          <w:sz w:val="28"/>
          <w:szCs w:val="28"/>
          <w:lang w:eastAsia="ru-RU"/>
        </w:rPr>
        <w:t>Структура и содержание ИУП.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1227F">
        <w:rPr>
          <w:rFonts w:ascii="Times New Roman" w:hAnsi="Times New Roman"/>
          <w:sz w:val="28"/>
          <w:szCs w:val="28"/>
          <w:lang w:eastAsia="ru-RU"/>
        </w:rPr>
        <w:t xml:space="preserve">.1.    </w:t>
      </w:r>
      <w:r w:rsidRPr="0051227F">
        <w:rPr>
          <w:rFonts w:ascii="Times New Roman" w:hAnsi="Times New Roman"/>
          <w:sz w:val="28"/>
          <w:szCs w:val="28"/>
          <w:lang w:eastAsia="ru-RU"/>
        </w:rPr>
        <w:tab/>
        <w:t>Структура ИУП  определяется Учреждением самостоятельно.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1227F">
        <w:rPr>
          <w:rFonts w:ascii="Times New Roman" w:hAnsi="Times New Roman"/>
          <w:sz w:val="28"/>
          <w:szCs w:val="28"/>
          <w:lang w:eastAsia="ru-RU"/>
        </w:rPr>
        <w:t xml:space="preserve">.2.    </w:t>
      </w:r>
      <w:r w:rsidRPr="0051227F">
        <w:rPr>
          <w:rFonts w:ascii="Times New Roman" w:hAnsi="Times New Roman"/>
          <w:sz w:val="28"/>
          <w:szCs w:val="28"/>
          <w:lang w:eastAsia="ru-RU"/>
        </w:rPr>
        <w:tab/>
        <w:t>Содержание ИУП  программы ДО и должно: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7F">
        <w:rPr>
          <w:rFonts w:ascii="Times New Roman" w:hAnsi="Times New Roman"/>
          <w:sz w:val="28"/>
          <w:szCs w:val="28"/>
          <w:lang w:eastAsia="ru-RU"/>
        </w:rPr>
        <w:t xml:space="preserve">-    обеспечивать преемственность содержания  программы ДО; 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7F">
        <w:rPr>
          <w:rFonts w:ascii="Times New Roman" w:hAnsi="Times New Roman"/>
          <w:sz w:val="28"/>
          <w:szCs w:val="28"/>
          <w:lang w:eastAsia="ru-RU"/>
        </w:rPr>
        <w:t>-    соответствовать направленности образовательной деятельности,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7F">
        <w:rPr>
          <w:rFonts w:ascii="Times New Roman" w:hAnsi="Times New Roman"/>
          <w:sz w:val="28"/>
          <w:szCs w:val="28"/>
          <w:lang w:eastAsia="ru-RU"/>
        </w:rPr>
        <w:t>-    содержанию и образовательной программы Учреждения,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7F">
        <w:rPr>
          <w:rFonts w:ascii="Times New Roman" w:hAnsi="Times New Roman"/>
          <w:sz w:val="28"/>
          <w:szCs w:val="28"/>
          <w:lang w:eastAsia="ru-RU"/>
        </w:rPr>
        <w:t>-    специфике и традициям Учреждения,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7F">
        <w:rPr>
          <w:rFonts w:ascii="Times New Roman" w:hAnsi="Times New Roman"/>
          <w:sz w:val="28"/>
          <w:szCs w:val="28"/>
          <w:lang w:eastAsia="ru-RU"/>
        </w:rPr>
        <w:t>-    запросам участников образовательных отношений.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1227F">
        <w:rPr>
          <w:rFonts w:ascii="Times New Roman" w:hAnsi="Times New Roman"/>
          <w:sz w:val="28"/>
          <w:szCs w:val="28"/>
          <w:lang w:eastAsia="ru-RU"/>
        </w:rPr>
        <w:t>.3.     Содержание ИУП определяется педагогом самостоятельно в соответствии с программой</w:t>
      </w:r>
      <w:r>
        <w:rPr>
          <w:rFonts w:ascii="Times New Roman" w:hAnsi="Times New Roman"/>
          <w:sz w:val="28"/>
          <w:szCs w:val="28"/>
          <w:lang w:eastAsia="ru-RU"/>
        </w:rPr>
        <w:t xml:space="preserve"> ДО, календарно</w:t>
      </w:r>
      <w:r w:rsidRPr="0051227F">
        <w:rPr>
          <w:rFonts w:ascii="Times New Roman" w:hAnsi="Times New Roman"/>
          <w:sz w:val="28"/>
          <w:szCs w:val="28"/>
          <w:lang w:eastAsia="ru-RU"/>
        </w:rPr>
        <w:t xml:space="preserve">-тематическим планом (далее –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51227F">
        <w:rPr>
          <w:rFonts w:ascii="Times New Roman" w:hAnsi="Times New Roman"/>
          <w:sz w:val="28"/>
          <w:szCs w:val="28"/>
          <w:lang w:eastAsia="ru-RU"/>
        </w:rPr>
        <w:t>ТП) объединения, в котором обучается ребенок.</w:t>
      </w:r>
    </w:p>
    <w:p w:rsidR="00187E73" w:rsidRPr="0051227F" w:rsidRDefault="00187E73" w:rsidP="00535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51227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51227F">
        <w:rPr>
          <w:rFonts w:ascii="Times New Roman" w:hAnsi="Times New Roman"/>
          <w:b/>
          <w:sz w:val="28"/>
          <w:szCs w:val="28"/>
          <w:lang w:eastAsia="ru-RU"/>
        </w:rPr>
        <w:tab/>
        <w:t xml:space="preserve"> Порядок реализации ИУП и его документационное оформление.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1227F">
        <w:rPr>
          <w:rFonts w:ascii="Times New Roman" w:hAnsi="Times New Roman"/>
          <w:sz w:val="28"/>
          <w:szCs w:val="28"/>
          <w:lang w:eastAsia="ru-RU"/>
        </w:rPr>
        <w:t>.1.  Реализация ИУП является обязательным для обучающегося/обучающихся и регулируется Положением.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1227F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Pr="0051227F">
        <w:rPr>
          <w:rFonts w:ascii="Times New Roman" w:hAnsi="Times New Roman"/>
          <w:sz w:val="28"/>
          <w:szCs w:val="28"/>
          <w:lang w:eastAsia="ru-RU"/>
        </w:rPr>
        <w:tab/>
        <w:t>Администрация Учреждения составляет расписание, отвечающее совокупному объему учебной нагрузки и внеурочной деятельности с учетом требований СанПин.</w:t>
      </w:r>
    </w:p>
    <w:p w:rsidR="00187E73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1227F">
        <w:rPr>
          <w:rFonts w:ascii="Times New Roman" w:hAnsi="Times New Roman"/>
          <w:sz w:val="28"/>
          <w:szCs w:val="28"/>
          <w:lang w:eastAsia="ru-RU"/>
        </w:rPr>
        <w:t xml:space="preserve">.3. </w:t>
      </w:r>
      <w:r w:rsidRPr="0051227F">
        <w:rPr>
          <w:rFonts w:ascii="Times New Roman" w:hAnsi="Times New Roman"/>
          <w:sz w:val="28"/>
          <w:szCs w:val="28"/>
          <w:lang w:eastAsia="ru-RU"/>
        </w:rPr>
        <w:tab/>
        <w:t>Оформление документации осуществляется в установленном порядке</w:t>
      </w:r>
      <w:r w:rsidRPr="0051227F">
        <w:rPr>
          <w:rFonts w:ascii="Times New Roman" w:hAnsi="Times New Roman"/>
          <w:sz w:val="28"/>
          <w:szCs w:val="28"/>
        </w:rPr>
        <w:t xml:space="preserve"> в журнале учета работы педагога дополнительного образования, в соответствии с Правилами ведения журнала учёта работы педагога дополнительного образования.</w:t>
      </w:r>
      <w:r w:rsidRPr="005B7CD5">
        <w:rPr>
          <w:rFonts w:ascii="Times New Roman" w:hAnsi="Times New Roman"/>
          <w:sz w:val="28"/>
          <w:szCs w:val="28"/>
        </w:rPr>
        <w:t xml:space="preserve"> </w:t>
      </w:r>
      <w:r w:rsidRPr="0051227F">
        <w:rPr>
          <w:rFonts w:ascii="Times New Roman" w:hAnsi="Times New Roman"/>
          <w:sz w:val="28"/>
          <w:szCs w:val="28"/>
        </w:rPr>
        <w:t xml:space="preserve">Результаты текущего контроля, промежуточной </w:t>
      </w:r>
      <w:r>
        <w:rPr>
          <w:rFonts w:ascii="Times New Roman" w:hAnsi="Times New Roman"/>
          <w:sz w:val="28"/>
          <w:szCs w:val="28"/>
        </w:rPr>
        <w:t>аттестации переносятся в журнал.</w:t>
      </w:r>
    </w:p>
    <w:p w:rsidR="00187E73" w:rsidRPr="0051227F" w:rsidRDefault="00187E73" w:rsidP="0051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1227F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Pr="0051227F">
        <w:rPr>
          <w:rFonts w:ascii="Times New Roman" w:hAnsi="Times New Roman"/>
          <w:sz w:val="28"/>
          <w:szCs w:val="28"/>
          <w:lang w:eastAsia="ru-RU"/>
        </w:rPr>
        <w:tab/>
        <w:t>Группы сменного состава/группы и т. п., сформированные в условиях реализации ИУП, утверждаются соответствующими организационно-распорядительными документами.</w:t>
      </w:r>
    </w:p>
    <w:sectPr w:rsidR="00187E73" w:rsidRPr="0051227F" w:rsidSect="00533A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73" w:rsidRDefault="00187E73" w:rsidP="004379C2">
      <w:pPr>
        <w:spacing w:after="0" w:line="240" w:lineRule="auto"/>
      </w:pPr>
      <w:r>
        <w:separator/>
      </w:r>
    </w:p>
  </w:endnote>
  <w:endnote w:type="continuationSeparator" w:id="0">
    <w:p w:rsidR="00187E73" w:rsidRDefault="00187E73" w:rsidP="0043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73" w:rsidRDefault="00187E73" w:rsidP="004379C2">
      <w:pPr>
        <w:spacing w:after="0" w:line="240" w:lineRule="auto"/>
      </w:pPr>
      <w:r>
        <w:separator/>
      </w:r>
    </w:p>
  </w:footnote>
  <w:footnote w:type="continuationSeparator" w:id="0">
    <w:p w:rsidR="00187E73" w:rsidRDefault="00187E73" w:rsidP="0043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10A"/>
    <w:multiLevelType w:val="hybridMultilevel"/>
    <w:tmpl w:val="7BAE6672"/>
    <w:lvl w:ilvl="0" w:tplc="6E563B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695F"/>
    <w:multiLevelType w:val="hybridMultilevel"/>
    <w:tmpl w:val="12F8F39C"/>
    <w:lvl w:ilvl="0" w:tplc="8042FBC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3C017B"/>
    <w:multiLevelType w:val="multilevel"/>
    <w:tmpl w:val="D3F4C8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C0C0C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  <w:color w:val="0C0C0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C0C0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  <w:color w:val="0C0C0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  <w:color w:val="0C0C0C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i w:val="0"/>
        <w:color w:val="0C0C0C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i w:val="0"/>
        <w:color w:val="0C0C0C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i w:val="0"/>
        <w:color w:val="0C0C0C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i w:val="0"/>
        <w:color w:val="0C0C0C"/>
      </w:rPr>
    </w:lvl>
  </w:abstractNum>
  <w:abstractNum w:abstractNumId="3">
    <w:nsid w:val="5F5A3F4C"/>
    <w:multiLevelType w:val="hybridMultilevel"/>
    <w:tmpl w:val="CCDEFFAC"/>
    <w:lvl w:ilvl="0" w:tplc="C11CFF74">
      <w:numFmt w:val="bullet"/>
      <w:lvlText w:val="o"/>
      <w:lvlJc w:val="left"/>
      <w:pPr>
        <w:ind w:left="316" w:hanging="211"/>
      </w:pPr>
      <w:rPr>
        <w:rFonts w:ascii="Times New Roman" w:eastAsia="Times New Roman" w:hAnsi="Times New Roman" w:hint="default"/>
        <w:color w:val="111111"/>
        <w:w w:val="97"/>
        <w:sz w:val="28"/>
      </w:rPr>
    </w:lvl>
    <w:lvl w:ilvl="1" w:tplc="FE968EC4">
      <w:start w:val="1"/>
      <w:numFmt w:val="decimal"/>
      <w:lvlText w:val="%2."/>
      <w:lvlJc w:val="left"/>
      <w:pPr>
        <w:ind w:left="127" w:hanging="292"/>
      </w:pPr>
      <w:rPr>
        <w:rFonts w:cs="Times New Roman" w:hint="default"/>
        <w:i w:val="0"/>
        <w:w w:val="97"/>
        <w:sz w:val="24"/>
        <w:szCs w:val="24"/>
      </w:rPr>
    </w:lvl>
    <w:lvl w:ilvl="2" w:tplc="8BE447CC">
      <w:numFmt w:val="bullet"/>
      <w:lvlText w:val="•"/>
      <w:lvlJc w:val="left"/>
      <w:pPr>
        <w:ind w:left="3040" w:hanging="292"/>
      </w:pPr>
      <w:rPr>
        <w:rFonts w:hint="default"/>
      </w:rPr>
    </w:lvl>
    <w:lvl w:ilvl="3" w:tplc="AB927F90">
      <w:numFmt w:val="bullet"/>
      <w:lvlText w:val="•"/>
      <w:lvlJc w:val="left"/>
      <w:pPr>
        <w:ind w:left="3080" w:hanging="292"/>
      </w:pPr>
      <w:rPr>
        <w:rFonts w:hint="default"/>
      </w:rPr>
    </w:lvl>
    <w:lvl w:ilvl="4" w:tplc="34F88556">
      <w:numFmt w:val="bullet"/>
      <w:lvlText w:val="•"/>
      <w:lvlJc w:val="left"/>
      <w:pPr>
        <w:ind w:left="3100" w:hanging="292"/>
      </w:pPr>
      <w:rPr>
        <w:rFonts w:hint="default"/>
      </w:rPr>
    </w:lvl>
    <w:lvl w:ilvl="5" w:tplc="C122A9B4">
      <w:numFmt w:val="bullet"/>
      <w:lvlText w:val="•"/>
      <w:lvlJc w:val="left"/>
      <w:pPr>
        <w:ind w:left="3200" w:hanging="292"/>
      </w:pPr>
      <w:rPr>
        <w:rFonts w:hint="default"/>
      </w:rPr>
    </w:lvl>
    <w:lvl w:ilvl="6" w:tplc="F4CE0302">
      <w:numFmt w:val="bullet"/>
      <w:lvlText w:val="•"/>
      <w:lvlJc w:val="left"/>
      <w:pPr>
        <w:ind w:left="3520" w:hanging="292"/>
      </w:pPr>
      <w:rPr>
        <w:rFonts w:hint="default"/>
      </w:rPr>
    </w:lvl>
    <w:lvl w:ilvl="7" w:tplc="D376E492">
      <w:numFmt w:val="bullet"/>
      <w:lvlText w:val="•"/>
      <w:lvlJc w:val="left"/>
      <w:pPr>
        <w:ind w:left="3840" w:hanging="292"/>
      </w:pPr>
      <w:rPr>
        <w:rFonts w:hint="default"/>
      </w:rPr>
    </w:lvl>
    <w:lvl w:ilvl="8" w:tplc="5A8C1D8A">
      <w:numFmt w:val="bullet"/>
      <w:lvlText w:val="•"/>
      <w:lvlJc w:val="left"/>
      <w:pPr>
        <w:ind w:left="4580" w:hanging="292"/>
      </w:pPr>
      <w:rPr>
        <w:rFonts w:hint="default"/>
      </w:rPr>
    </w:lvl>
  </w:abstractNum>
  <w:abstractNum w:abstractNumId="4">
    <w:nsid w:val="6D883A8B"/>
    <w:multiLevelType w:val="hybridMultilevel"/>
    <w:tmpl w:val="7B38AD32"/>
    <w:lvl w:ilvl="0" w:tplc="19EA68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803A4E"/>
    <w:multiLevelType w:val="multilevel"/>
    <w:tmpl w:val="F9F864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794"/>
    <w:rsid w:val="00187E73"/>
    <w:rsid w:val="00214A8E"/>
    <w:rsid w:val="002B0794"/>
    <w:rsid w:val="004379C2"/>
    <w:rsid w:val="004B4419"/>
    <w:rsid w:val="0051227F"/>
    <w:rsid w:val="00533A18"/>
    <w:rsid w:val="00535A01"/>
    <w:rsid w:val="005B7CD5"/>
    <w:rsid w:val="007A2882"/>
    <w:rsid w:val="007C6040"/>
    <w:rsid w:val="009D2968"/>
    <w:rsid w:val="00C31F45"/>
    <w:rsid w:val="00D0516D"/>
    <w:rsid w:val="00D16C47"/>
    <w:rsid w:val="00D2537D"/>
    <w:rsid w:val="00DC0113"/>
    <w:rsid w:val="00E70D56"/>
    <w:rsid w:val="00F22B3F"/>
    <w:rsid w:val="00FD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3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22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3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A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E70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79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79C2"/>
    <w:rPr>
      <w:rFonts w:cs="Times New Roman"/>
    </w:rPr>
  </w:style>
  <w:style w:type="paragraph" w:customStyle="1" w:styleId="Default">
    <w:name w:val="Default"/>
    <w:uiPriority w:val="99"/>
    <w:rsid w:val="00535A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875</Words>
  <Characters>4991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www.ddt.che.edu54.ru</dc:title>
  <dc:subject/>
  <dc:creator>Админ</dc:creator>
  <cp:keywords/>
  <dc:description/>
  <cp:lastModifiedBy>1</cp:lastModifiedBy>
  <cp:revision>3</cp:revision>
  <cp:lastPrinted>2015-07-28T06:38:00Z</cp:lastPrinted>
  <dcterms:created xsi:type="dcterms:W3CDTF">2022-02-07T18:34:00Z</dcterms:created>
  <dcterms:modified xsi:type="dcterms:W3CDTF">2023-03-09T13:01:00Z</dcterms:modified>
</cp:coreProperties>
</file>